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0C654" w14:textId="66154C28" w:rsidR="008D6A3E" w:rsidRPr="008D6A3E" w:rsidRDefault="008D6A3E" w:rsidP="004571BC">
      <w:pPr>
        <w:spacing w:line="276" w:lineRule="auto"/>
        <w:jc w:val="center"/>
        <w:outlineLvl w:val="0"/>
        <w:rPr>
          <w:rFonts w:ascii="Times New Roman" w:eastAsia="Times New Roman" w:hAnsi="Times New Roman" w:cs="Times New Roman"/>
          <w:b/>
          <w:bCs/>
          <w:color w:val="000000"/>
          <w:kern w:val="36"/>
          <w:sz w:val="28"/>
          <w:szCs w:val="28"/>
          <w:lang w:eastAsia="uk-UA"/>
        </w:rPr>
      </w:pPr>
      <w:r w:rsidRPr="008D6A3E">
        <w:rPr>
          <w:rFonts w:ascii="Times New Roman" w:eastAsia="Times New Roman" w:hAnsi="Times New Roman" w:cs="Times New Roman"/>
          <w:b/>
          <w:bCs/>
          <w:color w:val="000000"/>
          <w:kern w:val="36"/>
          <w:sz w:val="28"/>
          <w:szCs w:val="28"/>
          <w:lang w:eastAsia="uk-UA"/>
        </w:rPr>
        <w:t xml:space="preserve">ДОГОВІР ПРО НЕРОЗГОЛОШЕННЯ </w:t>
      </w:r>
      <w:r w:rsidR="00940326" w:rsidRPr="004571BC">
        <w:rPr>
          <w:rFonts w:ascii="Times New Roman" w:eastAsia="Times New Roman" w:hAnsi="Times New Roman" w:cs="Times New Roman"/>
          <w:b/>
          <w:bCs/>
          <w:color w:val="000000"/>
          <w:kern w:val="36"/>
          <w:sz w:val="28"/>
          <w:szCs w:val="28"/>
          <w:lang w:eastAsia="uk-UA"/>
        </w:rPr>
        <w:br/>
      </w:r>
      <w:r w:rsidRPr="008D6A3E">
        <w:rPr>
          <w:rFonts w:ascii="Times New Roman" w:eastAsia="Times New Roman" w:hAnsi="Times New Roman" w:cs="Times New Roman"/>
          <w:b/>
          <w:bCs/>
          <w:color w:val="000000"/>
          <w:kern w:val="36"/>
          <w:sz w:val="28"/>
          <w:szCs w:val="28"/>
          <w:lang w:eastAsia="uk-UA"/>
        </w:rPr>
        <w:t>КОНФІДЕНЦІЙНОЇ ІНФОРМАЦІЇ</w:t>
      </w:r>
    </w:p>
    <w:tbl>
      <w:tblPr>
        <w:tblW w:w="10132" w:type="dxa"/>
        <w:tblCellMar>
          <w:left w:w="0" w:type="dxa"/>
          <w:right w:w="0" w:type="dxa"/>
        </w:tblCellMar>
        <w:tblLook w:val="04A0" w:firstRow="1" w:lastRow="0" w:firstColumn="1" w:lastColumn="0" w:noHBand="0" w:noVBand="1"/>
      </w:tblPr>
      <w:tblGrid>
        <w:gridCol w:w="4536"/>
        <w:gridCol w:w="5596"/>
      </w:tblGrid>
      <w:tr w:rsidR="008D6A3E" w:rsidRPr="008D6A3E" w14:paraId="22B12633" w14:textId="77777777" w:rsidTr="004571BC">
        <w:trPr>
          <w:trHeight w:val="270"/>
        </w:trPr>
        <w:tc>
          <w:tcPr>
            <w:tcW w:w="4536" w:type="dxa"/>
            <w:tcMar>
              <w:top w:w="0" w:type="dxa"/>
              <w:left w:w="0" w:type="dxa"/>
              <w:bottom w:w="75" w:type="dxa"/>
              <w:right w:w="225" w:type="dxa"/>
            </w:tcMar>
            <w:vAlign w:val="center"/>
            <w:hideMark/>
          </w:tcPr>
          <w:p w14:paraId="01C57510" w14:textId="77777777" w:rsidR="008D6A3E" w:rsidRPr="008D6A3E" w:rsidRDefault="008D6A3E" w:rsidP="004571BC">
            <w:pPr>
              <w:spacing w:after="0" w:line="276" w:lineRule="auto"/>
              <w:rPr>
                <w:rFonts w:ascii="Times New Roman" w:eastAsia="Times New Roman" w:hAnsi="Times New Roman" w:cs="Times New Roman"/>
                <w:color w:val="000000"/>
                <w:sz w:val="24"/>
                <w:szCs w:val="24"/>
                <w:lang w:eastAsia="uk-UA"/>
              </w:rPr>
            </w:pPr>
            <w:r w:rsidRPr="008D6A3E">
              <w:rPr>
                <w:rFonts w:ascii="Times New Roman" w:eastAsia="Times New Roman" w:hAnsi="Times New Roman" w:cs="Times New Roman"/>
                <w:color w:val="000000"/>
                <w:sz w:val="24"/>
                <w:szCs w:val="24"/>
                <w:shd w:val="clear" w:color="auto" w:fill="DB9E2F"/>
                <w:lang w:eastAsia="uk-UA"/>
              </w:rPr>
              <w:t>м. Дніпро</w:t>
            </w:r>
          </w:p>
        </w:tc>
        <w:tc>
          <w:tcPr>
            <w:tcW w:w="5596" w:type="dxa"/>
            <w:tcMar>
              <w:top w:w="0" w:type="dxa"/>
              <w:left w:w="0" w:type="dxa"/>
              <w:bottom w:w="75" w:type="dxa"/>
              <w:right w:w="225" w:type="dxa"/>
            </w:tcMar>
            <w:vAlign w:val="center"/>
            <w:hideMark/>
          </w:tcPr>
          <w:p w14:paraId="0F28938C" w14:textId="3D36C774" w:rsidR="008D6A3E" w:rsidRPr="008D6A3E" w:rsidRDefault="00940326" w:rsidP="004571BC">
            <w:pPr>
              <w:spacing w:after="0" w:line="276" w:lineRule="auto"/>
              <w:jc w:val="right"/>
              <w:rPr>
                <w:rFonts w:ascii="Times New Roman" w:eastAsia="Times New Roman" w:hAnsi="Times New Roman" w:cs="Times New Roman"/>
                <w:color w:val="000000"/>
                <w:sz w:val="24"/>
                <w:szCs w:val="24"/>
                <w:lang w:eastAsia="uk-UA"/>
              </w:rPr>
            </w:pPr>
            <w:r w:rsidRPr="004571BC">
              <w:rPr>
                <w:rFonts w:ascii="Times New Roman" w:eastAsia="Times New Roman" w:hAnsi="Times New Roman" w:cs="Times New Roman"/>
                <w:color w:val="000000"/>
                <w:sz w:val="24"/>
                <w:szCs w:val="24"/>
                <w:lang w:eastAsia="uk-UA"/>
              </w:rPr>
              <w:t>«__»</w:t>
            </w:r>
            <w:r w:rsidR="008D6A3E" w:rsidRPr="008D6A3E">
              <w:rPr>
                <w:rFonts w:ascii="Times New Roman" w:eastAsia="Times New Roman" w:hAnsi="Times New Roman" w:cs="Times New Roman"/>
                <w:color w:val="000000"/>
                <w:sz w:val="24"/>
                <w:szCs w:val="24"/>
                <w:lang w:eastAsia="uk-UA"/>
              </w:rPr>
              <w:t xml:space="preserve"> </w:t>
            </w:r>
            <w:r w:rsidRPr="004571BC">
              <w:rPr>
                <w:rFonts w:ascii="Times New Roman" w:eastAsia="Times New Roman" w:hAnsi="Times New Roman" w:cs="Times New Roman"/>
                <w:color w:val="000000"/>
                <w:sz w:val="24"/>
                <w:szCs w:val="24"/>
                <w:lang w:eastAsia="uk-UA"/>
              </w:rPr>
              <w:t>__________</w:t>
            </w:r>
            <w:r w:rsidR="008D6A3E" w:rsidRPr="008D6A3E">
              <w:rPr>
                <w:rFonts w:ascii="Times New Roman" w:eastAsia="Times New Roman" w:hAnsi="Times New Roman" w:cs="Times New Roman"/>
                <w:color w:val="000000"/>
                <w:sz w:val="24"/>
                <w:szCs w:val="24"/>
                <w:lang w:eastAsia="uk-UA"/>
              </w:rPr>
              <w:t xml:space="preserve"> 2021 р</w:t>
            </w:r>
            <w:r w:rsidRPr="004571BC">
              <w:rPr>
                <w:rFonts w:ascii="Times New Roman" w:eastAsia="Times New Roman" w:hAnsi="Times New Roman" w:cs="Times New Roman"/>
                <w:color w:val="000000"/>
                <w:sz w:val="24"/>
                <w:szCs w:val="24"/>
                <w:lang w:eastAsia="uk-UA"/>
              </w:rPr>
              <w:t>.</w:t>
            </w:r>
          </w:p>
        </w:tc>
      </w:tr>
    </w:tbl>
    <w:p w14:paraId="01132FD3" w14:textId="77777777" w:rsidR="008D6A3E" w:rsidRPr="008D6A3E" w:rsidRDefault="008D6A3E" w:rsidP="004571BC">
      <w:pPr>
        <w:spacing w:line="276" w:lineRule="auto"/>
        <w:jc w:val="center"/>
        <w:outlineLvl w:val="1"/>
        <w:rPr>
          <w:rFonts w:ascii="Times New Roman" w:eastAsia="Times New Roman" w:hAnsi="Times New Roman" w:cs="Times New Roman"/>
          <w:b/>
          <w:bCs/>
          <w:color w:val="000000"/>
          <w:sz w:val="24"/>
          <w:szCs w:val="24"/>
          <w:lang w:eastAsia="uk-UA"/>
        </w:rPr>
      </w:pPr>
      <w:r w:rsidRPr="008D6A3E">
        <w:rPr>
          <w:rFonts w:ascii="Times New Roman" w:eastAsia="Times New Roman" w:hAnsi="Times New Roman" w:cs="Times New Roman"/>
          <w:b/>
          <w:bCs/>
          <w:color w:val="000000"/>
          <w:sz w:val="24"/>
          <w:szCs w:val="24"/>
          <w:lang w:eastAsia="uk-UA"/>
        </w:rPr>
        <w:t>СТОРОНИ ДОГОВОРУ</w:t>
      </w:r>
    </w:p>
    <w:p w14:paraId="581E5518" w14:textId="77777777" w:rsidR="008D6A3E" w:rsidRPr="008D6A3E" w:rsidRDefault="008D6A3E" w:rsidP="004571BC">
      <w:pPr>
        <w:spacing w:after="0" w:line="276" w:lineRule="auto"/>
        <w:jc w:val="both"/>
        <w:rPr>
          <w:rFonts w:ascii="Times New Roman" w:eastAsia="Times New Roman" w:hAnsi="Times New Roman" w:cs="Times New Roman"/>
          <w:sz w:val="24"/>
          <w:szCs w:val="24"/>
          <w:lang w:eastAsia="uk-UA"/>
        </w:rPr>
      </w:pPr>
      <w:r w:rsidRPr="008D6A3E">
        <w:rPr>
          <w:rFonts w:ascii="Times New Roman" w:eastAsia="Times New Roman" w:hAnsi="Times New Roman" w:cs="Times New Roman"/>
          <w:sz w:val="24"/>
          <w:szCs w:val="24"/>
          <w:lang w:eastAsia="uk-UA"/>
        </w:rPr>
        <w:t>Бурмака Сергій Сергійович, зареєстрований(-а) як фізична особа -  підприємець, що надалі іменується Сторона-1, з одного боку і</w:t>
      </w:r>
    </w:p>
    <w:p w14:paraId="1EB35057" w14:textId="0AD69B6D" w:rsidR="008D6A3E" w:rsidRPr="008D6A3E" w:rsidRDefault="008D6A3E" w:rsidP="004571BC">
      <w:pPr>
        <w:spacing w:after="0" w:line="276" w:lineRule="auto"/>
        <w:jc w:val="both"/>
        <w:rPr>
          <w:rFonts w:ascii="Times New Roman" w:eastAsia="Times New Roman" w:hAnsi="Times New Roman" w:cs="Times New Roman"/>
          <w:sz w:val="24"/>
          <w:szCs w:val="24"/>
          <w:lang w:eastAsia="uk-UA"/>
        </w:rPr>
      </w:pPr>
      <w:r w:rsidRPr="008D6A3E">
        <w:rPr>
          <w:rFonts w:ascii="Times New Roman" w:eastAsia="Times New Roman" w:hAnsi="Times New Roman" w:cs="Times New Roman"/>
          <w:sz w:val="24"/>
          <w:szCs w:val="24"/>
          <w:lang w:eastAsia="uk-UA"/>
        </w:rPr>
        <w:t>_______</w:t>
      </w:r>
      <w:r w:rsidR="00940326" w:rsidRPr="004571BC">
        <w:rPr>
          <w:rFonts w:ascii="Times New Roman" w:eastAsia="Times New Roman" w:hAnsi="Times New Roman" w:cs="Times New Roman"/>
          <w:sz w:val="24"/>
          <w:szCs w:val="24"/>
          <w:lang w:eastAsia="uk-UA"/>
        </w:rPr>
        <w:t>____________________________________________</w:t>
      </w:r>
      <w:r w:rsidRPr="008D6A3E">
        <w:rPr>
          <w:rFonts w:ascii="Times New Roman" w:eastAsia="Times New Roman" w:hAnsi="Times New Roman" w:cs="Times New Roman"/>
          <w:sz w:val="24"/>
          <w:szCs w:val="24"/>
          <w:lang w:eastAsia="uk-UA"/>
        </w:rPr>
        <w:t>_, що надалі іменується Сторона-2, з іншого боку, які разом іменуються Сторони, а окремо - Сторона, уклали цей договір про таке:</w:t>
      </w:r>
    </w:p>
    <w:p w14:paraId="601DD7A5" w14:textId="77777777" w:rsidR="008D6A3E" w:rsidRPr="008D6A3E" w:rsidRDefault="008D6A3E" w:rsidP="004571BC">
      <w:pPr>
        <w:spacing w:line="276" w:lineRule="auto"/>
        <w:jc w:val="center"/>
        <w:outlineLvl w:val="1"/>
        <w:rPr>
          <w:rFonts w:ascii="Times New Roman" w:eastAsia="Times New Roman" w:hAnsi="Times New Roman" w:cs="Times New Roman"/>
          <w:b/>
          <w:bCs/>
          <w:color w:val="000000"/>
          <w:sz w:val="24"/>
          <w:szCs w:val="24"/>
          <w:lang w:eastAsia="uk-UA"/>
        </w:rPr>
      </w:pPr>
      <w:r w:rsidRPr="008D6A3E">
        <w:rPr>
          <w:rFonts w:ascii="Times New Roman" w:eastAsia="Times New Roman" w:hAnsi="Times New Roman" w:cs="Times New Roman"/>
          <w:b/>
          <w:bCs/>
          <w:color w:val="000000"/>
          <w:sz w:val="24"/>
          <w:szCs w:val="24"/>
          <w:lang w:eastAsia="uk-UA"/>
        </w:rPr>
        <w:t>1. ПРЕДМЕТ ДОГОВОРУ</w:t>
      </w:r>
    </w:p>
    <w:p w14:paraId="73E6BE10" w14:textId="77777777" w:rsidR="008D6A3E" w:rsidRPr="008D6A3E" w:rsidRDefault="008D6A3E" w:rsidP="004571BC">
      <w:pPr>
        <w:spacing w:after="240" w:line="276" w:lineRule="auto"/>
        <w:jc w:val="both"/>
        <w:rPr>
          <w:rFonts w:ascii="Times New Roman" w:eastAsia="Times New Roman" w:hAnsi="Times New Roman" w:cs="Times New Roman"/>
          <w:color w:val="000000"/>
          <w:sz w:val="24"/>
          <w:szCs w:val="24"/>
          <w:lang w:eastAsia="uk-UA"/>
        </w:rPr>
      </w:pPr>
      <w:r w:rsidRPr="008D6A3E">
        <w:rPr>
          <w:rFonts w:ascii="Times New Roman" w:eastAsia="Times New Roman" w:hAnsi="Times New Roman" w:cs="Times New Roman"/>
          <w:color w:val="000000"/>
          <w:sz w:val="24"/>
          <w:szCs w:val="24"/>
          <w:lang w:eastAsia="uk-UA"/>
        </w:rPr>
        <w:t>1.1. Сторонами нижче погоджено, що вся інформація, отримана Стороною-1 та/або Стороною-2 щодо одна одної в межах своїх ділових відносин та в межах цього Договору, є конфіденційною (далі "Конфіденційна інформація").</w:t>
      </w:r>
    </w:p>
    <w:p w14:paraId="761665F1" w14:textId="38E009A9" w:rsidR="008D6A3E" w:rsidRPr="008D6A3E" w:rsidRDefault="008D6A3E" w:rsidP="004571BC">
      <w:pPr>
        <w:spacing w:after="0" w:line="276" w:lineRule="auto"/>
        <w:jc w:val="both"/>
        <w:rPr>
          <w:rFonts w:ascii="Times New Roman" w:eastAsia="Times New Roman" w:hAnsi="Times New Roman" w:cs="Times New Roman"/>
          <w:color w:val="000000"/>
          <w:sz w:val="24"/>
          <w:szCs w:val="24"/>
          <w:lang w:val="en-US" w:eastAsia="uk-UA"/>
        </w:rPr>
      </w:pPr>
      <w:r w:rsidRPr="008D6A3E">
        <w:rPr>
          <w:rFonts w:ascii="Times New Roman" w:eastAsia="Times New Roman" w:hAnsi="Times New Roman" w:cs="Times New Roman"/>
          <w:color w:val="000000"/>
          <w:sz w:val="24"/>
          <w:szCs w:val="24"/>
          <w:lang w:eastAsia="uk-UA"/>
        </w:rPr>
        <w:t>1.2. В рамках цього Договору ділові відносини виникли з приводу: </w:t>
      </w:r>
      <w:r w:rsidR="003120EB" w:rsidRPr="004571BC">
        <w:rPr>
          <w:rFonts w:ascii="Times New Roman" w:eastAsia="Times New Roman" w:hAnsi="Times New Roman" w:cs="Times New Roman"/>
          <w:color w:val="000000"/>
          <w:sz w:val="24"/>
          <w:szCs w:val="24"/>
          <w:lang w:eastAsia="uk-UA"/>
        </w:rPr>
        <w:t>_____________________________________________________________________________________________________________________</w:t>
      </w:r>
    </w:p>
    <w:p w14:paraId="5451D1C0" w14:textId="77777777" w:rsidR="008D6A3E" w:rsidRPr="008D6A3E" w:rsidRDefault="008D6A3E" w:rsidP="004571BC">
      <w:pPr>
        <w:spacing w:after="240" w:line="276" w:lineRule="auto"/>
        <w:jc w:val="both"/>
        <w:rPr>
          <w:rFonts w:ascii="Times New Roman" w:eastAsia="Times New Roman" w:hAnsi="Times New Roman" w:cs="Times New Roman"/>
          <w:color w:val="000000"/>
          <w:sz w:val="24"/>
          <w:szCs w:val="24"/>
          <w:lang w:eastAsia="uk-UA"/>
        </w:rPr>
      </w:pPr>
      <w:r w:rsidRPr="008D6A3E">
        <w:rPr>
          <w:rFonts w:ascii="Times New Roman" w:eastAsia="Times New Roman" w:hAnsi="Times New Roman" w:cs="Times New Roman"/>
          <w:color w:val="000000"/>
          <w:sz w:val="24"/>
          <w:szCs w:val="24"/>
          <w:lang w:eastAsia="uk-UA"/>
        </w:rPr>
        <w:t>1.3. До Конфіденційної інформації належить:</w:t>
      </w:r>
    </w:p>
    <w:p w14:paraId="61E88EAF" w14:textId="77777777" w:rsidR="008D6A3E" w:rsidRPr="008D6A3E" w:rsidRDefault="008D6A3E" w:rsidP="004571BC">
      <w:pPr>
        <w:spacing w:after="240" w:line="276" w:lineRule="auto"/>
        <w:jc w:val="both"/>
        <w:rPr>
          <w:rFonts w:ascii="Times New Roman" w:eastAsia="Times New Roman" w:hAnsi="Times New Roman" w:cs="Times New Roman"/>
          <w:color w:val="000000"/>
          <w:sz w:val="24"/>
          <w:szCs w:val="24"/>
          <w:lang w:eastAsia="uk-UA"/>
        </w:rPr>
      </w:pPr>
      <w:r w:rsidRPr="008D6A3E">
        <w:rPr>
          <w:rFonts w:ascii="Times New Roman" w:eastAsia="Times New Roman" w:hAnsi="Times New Roman" w:cs="Times New Roman"/>
          <w:color w:val="000000"/>
          <w:sz w:val="24"/>
          <w:szCs w:val="24"/>
          <w:lang w:eastAsia="uk-UA"/>
        </w:rPr>
        <w:t>1.3.1. інформація щодо балансу рахунків, відкритих у банківських/фінансових установах на території України та/або закордоном; щодо рівня доходів та витрат, наявності боргових зобов'язань та ступеня їх погашення; щодо клієнтів, споживачів та інших контрагентів; щодо конкурентів, яка не міститься у відкритих джерелах інформації; щодо типу, структури та особливості бізнес процесів, характеристик та ознак використовуваних технологій, моделей та рішень у веденні бізнесу; щодо рівня доходу, прибутків та/або успішності ведення бізнесу, вартості всіх та/або його окремих активів.</w:t>
      </w:r>
    </w:p>
    <w:p w14:paraId="31B6CAE8" w14:textId="77777777" w:rsidR="008D6A3E" w:rsidRPr="008D6A3E" w:rsidRDefault="008D6A3E" w:rsidP="004571BC">
      <w:pPr>
        <w:spacing w:after="240" w:line="276" w:lineRule="auto"/>
        <w:jc w:val="both"/>
        <w:rPr>
          <w:rFonts w:ascii="Times New Roman" w:eastAsia="Times New Roman" w:hAnsi="Times New Roman" w:cs="Times New Roman"/>
          <w:color w:val="000000"/>
          <w:sz w:val="24"/>
          <w:szCs w:val="24"/>
          <w:lang w:eastAsia="uk-UA"/>
        </w:rPr>
      </w:pPr>
      <w:r w:rsidRPr="008D6A3E">
        <w:rPr>
          <w:rFonts w:ascii="Times New Roman" w:eastAsia="Times New Roman" w:hAnsi="Times New Roman" w:cs="Times New Roman"/>
          <w:color w:val="000000"/>
          <w:sz w:val="24"/>
          <w:szCs w:val="24"/>
          <w:lang w:eastAsia="uk-UA"/>
        </w:rPr>
        <w:t>1.3.2. інформація щодо наявних прав інтелектуальної власності на торгові марки, винаходи, корисні моделі та інші об'єкти інтелектуальної власності, що належать одній із Сторін, а також інформація щодо тих об'єктів інтелектуальної інформації, які знаходяться у стані розробки/обговорення/проектування та стали відомі одній із Сторін у зв'язку з укладенням цього Договору та внаслідок ділових відносин між Сторонами.</w:t>
      </w:r>
    </w:p>
    <w:p w14:paraId="4C92FF5F" w14:textId="77777777" w:rsidR="008D6A3E" w:rsidRPr="008D6A3E" w:rsidRDefault="008D6A3E" w:rsidP="004571BC">
      <w:pPr>
        <w:spacing w:after="240" w:line="276" w:lineRule="auto"/>
        <w:jc w:val="both"/>
        <w:rPr>
          <w:rFonts w:ascii="Times New Roman" w:eastAsia="Times New Roman" w:hAnsi="Times New Roman" w:cs="Times New Roman"/>
          <w:color w:val="000000"/>
          <w:sz w:val="24"/>
          <w:szCs w:val="24"/>
          <w:lang w:eastAsia="uk-UA"/>
        </w:rPr>
      </w:pPr>
      <w:r w:rsidRPr="008D6A3E">
        <w:rPr>
          <w:rFonts w:ascii="Times New Roman" w:eastAsia="Times New Roman" w:hAnsi="Times New Roman" w:cs="Times New Roman"/>
          <w:color w:val="000000"/>
          <w:sz w:val="24"/>
          <w:szCs w:val="24"/>
          <w:lang w:eastAsia="uk-UA"/>
        </w:rPr>
        <w:t xml:space="preserve">1.3.3. інформація щодо наявних судових спорів (у будь-якій судовій інстанції та/або юрисдикції), третейських або арбітражних </w:t>
      </w:r>
      <w:proofErr w:type="spellStart"/>
      <w:r w:rsidRPr="008D6A3E">
        <w:rPr>
          <w:rFonts w:ascii="Times New Roman" w:eastAsia="Times New Roman" w:hAnsi="Times New Roman" w:cs="Times New Roman"/>
          <w:color w:val="000000"/>
          <w:sz w:val="24"/>
          <w:szCs w:val="24"/>
          <w:lang w:eastAsia="uk-UA"/>
        </w:rPr>
        <w:t>розглядах</w:t>
      </w:r>
      <w:proofErr w:type="spellEnd"/>
      <w:r w:rsidRPr="008D6A3E">
        <w:rPr>
          <w:rFonts w:ascii="Times New Roman" w:eastAsia="Times New Roman" w:hAnsi="Times New Roman" w:cs="Times New Roman"/>
          <w:color w:val="000000"/>
          <w:sz w:val="24"/>
          <w:szCs w:val="24"/>
          <w:lang w:eastAsia="uk-UA"/>
        </w:rPr>
        <w:t xml:space="preserve"> (як на території України, так і закордоном), виконавчих провадженнях, в яких одна із Сторін є стороною, третьою особою або учасником; щодо відкритих процедур банкрутства або ліквідації; щодо корпоративної структури бізнесу Сторони, її учасників, контролерів та </w:t>
      </w:r>
      <w:proofErr w:type="spellStart"/>
      <w:r w:rsidRPr="008D6A3E">
        <w:rPr>
          <w:rFonts w:ascii="Times New Roman" w:eastAsia="Times New Roman" w:hAnsi="Times New Roman" w:cs="Times New Roman"/>
          <w:color w:val="000000"/>
          <w:sz w:val="24"/>
          <w:szCs w:val="24"/>
          <w:lang w:eastAsia="uk-UA"/>
        </w:rPr>
        <w:t>бенефіціарів</w:t>
      </w:r>
      <w:proofErr w:type="spellEnd"/>
      <w:r w:rsidRPr="008D6A3E">
        <w:rPr>
          <w:rFonts w:ascii="Times New Roman" w:eastAsia="Times New Roman" w:hAnsi="Times New Roman" w:cs="Times New Roman"/>
          <w:color w:val="000000"/>
          <w:sz w:val="24"/>
          <w:szCs w:val="24"/>
          <w:lang w:eastAsia="uk-UA"/>
        </w:rPr>
        <w:t>.</w:t>
      </w:r>
    </w:p>
    <w:p w14:paraId="3E5BB83A" w14:textId="77777777" w:rsidR="008D6A3E" w:rsidRPr="008D6A3E" w:rsidRDefault="008D6A3E" w:rsidP="004571BC">
      <w:pPr>
        <w:spacing w:after="240" w:line="276" w:lineRule="auto"/>
        <w:jc w:val="both"/>
        <w:rPr>
          <w:rFonts w:ascii="Times New Roman" w:eastAsia="Times New Roman" w:hAnsi="Times New Roman" w:cs="Times New Roman"/>
          <w:color w:val="000000"/>
          <w:sz w:val="24"/>
          <w:szCs w:val="24"/>
          <w:lang w:eastAsia="uk-UA"/>
        </w:rPr>
      </w:pPr>
      <w:r w:rsidRPr="008D6A3E">
        <w:rPr>
          <w:rFonts w:ascii="Times New Roman" w:eastAsia="Times New Roman" w:hAnsi="Times New Roman" w:cs="Times New Roman"/>
          <w:color w:val="000000"/>
          <w:sz w:val="24"/>
          <w:szCs w:val="24"/>
          <w:lang w:eastAsia="uk-UA"/>
        </w:rPr>
        <w:t xml:space="preserve">1.3.4. формули, процеси, бази даних, комп’ютерні програми та їхня документація, методики шифрування, плани створення нових продуктів та їхнього просування, методики щодо організації бізнес-процесів, організацію рекламної та маркетингової діяльності, маркетингові плани, плани </w:t>
      </w:r>
      <w:r w:rsidRPr="008D6A3E">
        <w:rPr>
          <w:rFonts w:ascii="Times New Roman" w:eastAsia="Times New Roman" w:hAnsi="Times New Roman" w:cs="Times New Roman"/>
          <w:color w:val="000000"/>
          <w:sz w:val="24"/>
          <w:szCs w:val="24"/>
          <w:lang w:eastAsia="uk-UA"/>
        </w:rPr>
        <w:lastRenderedPageBreak/>
        <w:t xml:space="preserve">розвитку продуктів, плани щодо розвитку технічної бази, бізнес-стратегії, участь у стратегічних альянсах та відносини з діловими партнерами, фінансову інформацію, дані щодо організації процесів та </w:t>
      </w:r>
      <w:proofErr w:type="spellStart"/>
      <w:r w:rsidRPr="008D6A3E">
        <w:rPr>
          <w:rFonts w:ascii="Times New Roman" w:eastAsia="Times New Roman" w:hAnsi="Times New Roman" w:cs="Times New Roman"/>
          <w:color w:val="000000"/>
          <w:sz w:val="24"/>
          <w:szCs w:val="24"/>
          <w:lang w:eastAsia="uk-UA"/>
        </w:rPr>
        <w:t>методик</w:t>
      </w:r>
      <w:proofErr w:type="spellEnd"/>
      <w:r w:rsidRPr="008D6A3E">
        <w:rPr>
          <w:rFonts w:ascii="Times New Roman" w:eastAsia="Times New Roman" w:hAnsi="Times New Roman" w:cs="Times New Roman"/>
          <w:color w:val="000000"/>
          <w:sz w:val="24"/>
          <w:szCs w:val="24"/>
          <w:lang w:eastAsia="uk-UA"/>
        </w:rPr>
        <w:t>, що застосовуються, прогнози, дані про персонал, клієнтську базу, інформацію щодо розробки продуктів, їх властивостей, технічних умов, клієнтів та цільові групи, постачальників та всю документацію, матеріали та носії.</w:t>
      </w:r>
    </w:p>
    <w:p w14:paraId="5FB7654E" w14:textId="77777777" w:rsidR="008D6A3E" w:rsidRPr="008D6A3E" w:rsidRDefault="008D6A3E" w:rsidP="004571BC">
      <w:pPr>
        <w:spacing w:after="240" w:line="276" w:lineRule="auto"/>
        <w:jc w:val="both"/>
        <w:rPr>
          <w:rFonts w:ascii="Times New Roman" w:eastAsia="Times New Roman" w:hAnsi="Times New Roman" w:cs="Times New Roman"/>
          <w:color w:val="000000"/>
          <w:sz w:val="24"/>
          <w:szCs w:val="24"/>
          <w:lang w:eastAsia="uk-UA"/>
        </w:rPr>
      </w:pPr>
      <w:r w:rsidRPr="008D6A3E">
        <w:rPr>
          <w:rFonts w:ascii="Times New Roman" w:eastAsia="Times New Roman" w:hAnsi="Times New Roman" w:cs="Times New Roman"/>
          <w:color w:val="000000"/>
          <w:sz w:val="24"/>
          <w:szCs w:val="24"/>
          <w:lang w:eastAsia="uk-UA"/>
        </w:rPr>
        <w:t>1.4. Сторони погодили, що передача Конфіденційної інформації може відбуватися в один з або в декілька способів, що зазначені далі:</w:t>
      </w:r>
    </w:p>
    <w:p w14:paraId="19B6522E" w14:textId="77777777" w:rsidR="008D6A3E" w:rsidRPr="008D6A3E" w:rsidRDefault="008D6A3E" w:rsidP="004571BC">
      <w:pPr>
        <w:spacing w:after="240" w:line="276" w:lineRule="auto"/>
        <w:jc w:val="both"/>
        <w:rPr>
          <w:rFonts w:ascii="Times New Roman" w:eastAsia="Times New Roman" w:hAnsi="Times New Roman" w:cs="Times New Roman"/>
          <w:color w:val="000000"/>
          <w:sz w:val="24"/>
          <w:szCs w:val="24"/>
          <w:lang w:eastAsia="uk-UA"/>
        </w:rPr>
      </w:pPr>
      <w:r w:rsidRPr="008D6A3E">
        <w:rPr>
          <w:rFonts w:ascii="Times New Roman" w:eastAsia="Times New Roman" w:hAnsi="Times New Roman" w:cs="Times New Roman"/>
          <w:color w:val="000000"/>
          <w:sz w:val="24"/>
          <w:szCs w:val="24"/>
          <w:lang w:eastAsia="uk-UA"/>
        </w:rPr>
        <w:t xml:space="preserve">1.4.1. шляхом усної передачі (включаючи, проте не обмежуючись, при фактичній (особистій) зустрічі Сторін, під час телефонної розмови, розмови в </w:t>
      </w:r>
      <w:proofErr w:type="spellStart"/>
      <w:r w:rsidRPr="008D6A3E">
        <w:rPr>
          <w:rFonts w:ascii="Times New Roman" w:eastAsia="Times New Roman" w:hAnsi="Times New Roman" w:cs="Times New Roman"/>
          <w:color w:val="000000"/>
          <w:sz w:val="24"/>
          <w:szCs w:val="24"/>
          <w:lang w:eastAsia="uk-UA"/>
        </w:rPr>
        <w:t>Zoom</w:t>
      </w:r>
      <w:proofErr w:type="spellEnd"/>
      <w:r w:rsidRPr="008D6A3E">
        <w:rPr>
          <w:rFonts w:ascii="Times New Roman" w:eastAsia="Times New Roman" w:hAnsi="Times New Roman" w:cs="Times New Roman"/>
          <w:color w:val="000000"/>
          <w:sz w:val="24"/>
          <w:szCs w:val="24"/>
          <w:lang w:eastAsia="uk-UA"/>
        </w:rPr>
        <w:t xml:space="preserve"> або за допомогою іншого аналогічного ресурсу);</w:t>
      </w:r>
    </w:p>
    <w:p w14:paraId="56B5FC26" w14:textId="77777777" w:rsidR="00940326" w:rsidRPr="004571BC" w:rsidRDefault="008D6A3E" w:rsidP="004571BC">
      <w:pPr>
        <w:spacing w:line="276" w:lineRule="auto"/>
        <w:jc w:val="both"/>
        <w:rPr>
          <w:rFonts w:ascii="Times New Roman" w:eastAsia="Times New Roman" w:hAnsi="Times New Roman" w:cs="Times New Roman"/>
          <w:sz w:val="24"/>
          <w:szCs w:val="24"/>
          <w:lang w:eastAsia="uk-UA"/>
        </w:rPr>
      </w:pPr>
      <w:r w:rsidRPr="008D6A3E">
        <w:rPr>
          <w:rFonts w:ascii="Times New Roman" w:eastAsia="Times New Roman" w:hAnsi="Times New Roman" w:cs="Times New Roman"/>
          <w:sz w:val="24"/>
          <w:szCs w:val="24"/>
          <w:lang w:eastAsia="uk-UA"/>
        </w:rPr>
        <w:t>1.4.2. шляхом фактичної передачі документальних носіїв із Конфіденційною інформацією (включаючи, проте не обмежуючись, передачу оригіналів або копій документів, фотографій, таблиць, схем, планів, ескізів, малюнків, дисків, дискет, флешок (та інших аналогічних носіїв передачі інформації));</w:t>
      </w:r>
    </w:p>
    <w:p w14:paraId="559D38A3" w14:textId="1E973086" w:rsidR="008D6A3E" w:rsidRPr="008D6A3E" w:rsidRDefault="008D6A3E" w:rsidP="004571BC">
      <w:pPr>
        <w:spacing w:line="276" w:lineRule="auto"/>
        <w:jc w:val="both"/>
        <w:rPr>
          <w:rFonts w:ascii="Times New Roman" w:eastAsia="Times New Roman" w:hAnsi="Times New Roman" w:cs="Times New Roman"/>
          <w:color w:val="000000"/>
          <w:sz w:val="24"/>
          <w:szCs w:val="24"/>
          <w:lang w:eastAsia="uk-UA"/>
        </w:rPr>
      </w:pPr>
      <w:r w:rsidRPr="008D6A3E">
        <w:rPr>
          <w:rFonts w:ascii="Times New Roman" w:eastAsia="Times New Roman" w:hAnsi="Times New Roman" w:cs="Times New Roman"/>
          <w:color w:val="000000"/>
          <w:sz w:val="24"/>
          <w:szCs w:val="24"/>
          <w:lang w:eastAsia="uk-UA"/>
        </w:rPr>
        <w:t>1.4.3. шляхом пересилання будь-яких повідомлень електронною поштою, засобами факсимільного зв'язку, а також через мережу Інтернет (соціальні мережі та/або будь-які аналогічні комунікаційні месенджери) (далі "Передача").</w:t>
      </w:r>
    </w:p>
    <w:p w14:paraId="0B92B9BC" w14:textId="77777777" w:rsidR="008D6A3E" w:rsidRPr="008D6A3E" w:rsidRDefault="008D6A3E" w:rsidP="004571BC">
      <w:pPr>
        <w:spacing w:after="240" w:line="276" w:lineRule="auto"/>
        <w:jc w:val="both"/>
        <w:rPr>
          <w:rFonts w:ascii="Times New Roman" w:eastAsia="Times New Roman" w:hAnsi="Times New Roman" w:cs="Times New Roman"/>
          <w:color w:val="000000"/>
          <w:sz w:val="24"/>
          <w:szCs w:val="24"/>
          <w:lang w:eastAsia="uk-UA"/>
        </w:rPr>
      </w:pPr>
      <w:r w:rsidRPr="008D6A3E">
        <w:rPr>
          <w:rFonts w:ascii="Times New Roman" w:eastAsia="Times New Roman" w:hAnsi="Times New Roman" w:cs="Times New Roman"/>
          <w:color w:val="000000"/>
          <w:sz w:val="24"/>
          <w:szCs w:val="24"/>
          <w:lang w:eastAsia="uk-UA"/>
        </w:rPr>
        <w:t>1.5. Одна із Сторін, яка передає інформацію (далі "Власник"), що визнається конфіденційною у розумінні пункту 1.1. Договору, не зобов'язана в момент її фактичної Передачі повідомляти іншу Сторону, яка отримує таку інформацію (далі "Отримувач"), про конфіденційність отриманої інформації і про застосування до такої інформації положень цього Договору. У подальшому Отримувач не може бути звільнений від відповідальності за Розголошення (повністю або частково) отриманої інформації.</w:t>
      </w:r>
    </w:p>
    <w:p w14:paraId="16EC16B9" w14:textId="77777777" w:rsidR="008D6A3E" w:rsidRPr="008D6A3E" w:rsidRDefault="008D6A3E" w:rsidP="004571BC">
      <w:pPr>
        <w:spacing w:line="276" w:lineRule="auto"/>
        <w:jc w:val="center"/>
        <w:outlineLvl w:val="1"/>
        <w:rPr>
          <w:rFonts w:ascii="Times New Roman" w:eastAsia="Times New Roman" w:hAnsi="Times New Roman" w:cs="Times New Roman"/>
          <w:b/>
          <w:bCs/>
          <w:color w:val="000000"/>
          <w:sz w:val="24"/>
          <w:szCs w:val="24"/>
          <w:lang w:eastAsia="uk-UA"/>
        </w:rPr>
      </w:pPr>
      <w:r w:rsidRPr="008D6A3E">
        <w:rPr>
          <w:rFonts w:ascii="Times New Roman" w:eastAsia="Times New Roman" w:hAnsi="Times New Roman" w:cs="Times New Roman"/>
          <w:b/>
          <w:bCs/>
          <w:color w:val="000000"/>
          <w:sz w:val="24"/>
          <w:szCs w:val="24"/>
          <w:lang w:eastAsia="uk-UA"/>
        </w:rPr>
        <w:t>2. РОЗГОЛОШЕННЯ КОНФІДЕНЦІЙНОЇ ІНФОРМАЦІЇ</w:t>
      </w:r>
    </w:p>
    <w:p w14:paraId="7A307E3C" w14:textId="77777777" w:rsidR="008D6A3E" w:rsidRPr="008D6A3E" w:rsidRDefault="008D6A3E" w:rsidP="004571BC">
      <w:pPr>
        <w:spacing w:after="240" w:line="276" w:lineRule="auto"/>
        <w:jc w:val="both"/>
        <w:rPr>
          <w:rFonts w:ascii="Times New Roman" w:eastAsia="Times New Roman" w:hAnsi="Times New Roman" w:cs="Times New Roman"/>
          <w:color w:val="000000"/>
          <w:sz w:val="24"/>
          <w:szCs w:val="24"/>
          <w:lang w:eastAsia="uk-UA"/>
        </w:rPr>
      </w:pPr>
      <w:r w:rsidRPr="008D6A3E">
        <w:rPr>
          <w:rFonts w:ascii="Times New Roman" w:eastAsia="Times New Roman" w:hAnsi="Times New Roman" w:cs="Times New Roman"/>
          <w:color w:val="000000"/>
          <w:sz w:val="24"/>
          <w:szCs w:val="24"/>
          <w:lang w:eastAsia="uk-UA"/>
        </w:rPr>
        <w:t>2.1. Під розголошенням Конфіденційної інформації за цим Договором слід вважати одну з наступних дій (далі "Розголошення"):</w:t>
      </w:r>
    </w:p>
    <w:p w14:paraId="3167CB7E" w14:textId="77777777" w:rsidR="008D6A3E" w:rsidRPr="008D6A3E" w:rsidRDefault="008D6A3E" w:rsidP="004571BC">
      <w:pPr>
        <w:spacing w:after="240" w:line="276" w:lineRule="auto"/>
        <w:jc w:val="both"/>
        <w:rPr>
          <w:rFonts w:ascii="Times New Roman" w:eastAsia="Times New Roman" w:hAnsi="Times New Roman" w:cs="Times New Roman"/>
          <w:color w:val="000000"/>
          <w:sz w:val="24"/>
          <w:szCs w:val="24"/>
          <w:lang w:eastAsia="uk-UA"/>
        </w:rPr>
      </w:pPr>
      <w:r w:rsidRPr="008D6A3E">
        <w:rPr>
          <w:rFonts w:ascii="Times New Roman" w:eastAsia="Times New Roman" w:hAnsi="Times New Roman" w:cs="Times New Roman"/>
          <w:color w:val="000000"/>
          <w:sz w:val="24"/>
          <w:szCs w:val="24"/>
          <w:lang w:eastAsia="uk-UA"/>
        </w:rPr>
        <w:t>2.1.1. умисні та/або недбалі та/або необережні дії Отримувача щодо розкриття Конфіденційної інформації повністю або частково третім особам (окрім, Довірених осіб, якщо такі призначені за цим Договором) шляхом використання одного або декількох способів Передачі, без отримання попереднього письмового погодження Власника на таке розголошення; та/або</w:t>
      </w:r>
    </w:p>
    <w:p w14:paraId="75F678D0" w14:textId="77777777" w:rsidR="008D6A3E" w:rsidRPr="008D6A3E" w:rsidRDefault="008D6A3E" w:rsidP="004571BC">
      <w:pPr>
        <w:spacing w:after="240" w:line="276" w:lineRule="auto"/>
        <w:jc w:val="both"/>
        <w:rPr>
          <w:rFonts w:ascii="Times New Roman" w:eastAsia="Times New Roman" w:hAnsi="Times New Roman" w:cs="Times New Roman"/>
          <w:color w:val="000000"/>
          <w:sz w:val="24"/>
          <w:szCs w:val="24"/>
          <w:lang w:eastAsia="uk-UA"/>
        </w:rPr>
      </w:pPr>
      <w:r w:rsidRPr="008D6A3E">
        <w:rPr>
          <w:rFonts w:ascii="Times New Roman" w:eastAsia="Times New Roman" w:hAnsi="Times New Roman" w:cs="Times New Roman"/>
          <w:color w:val="000000"/>
          <w:sz w:val="24"/>
          <w:szCs w:val="24"/>
          <w:lang w:eastAsia="uk-UA"/>
        </w:rPr>
        <w:t>2.1.2. умисні та/або недбалі та/або необережні дії Отримувача щодо розкриття Конфіденційної інформації повністю або частково третім особам (окрім, Довірених осіб, якщо такі призначені за цим Договором) шляхом використання іншого, ніж передбачено цим Договором, способу передачі та без отримання попереднього письмового погодження Власника на таке розголошення; та/або</w:t>
      </w:r>
    </w:p>
    <w:p w14:paraId="0B85ADD0" w14:textId="77777777" w:rsidR="008D6A3E" w:rsidRPr="008D6A3E" w:rsidRDefault="008D6A3E" w:rsidP="004571BC">
      <w:pPr>
        <w:spacing w:line="276" w:lineRule="auto"/>
        <w:jc w:val="both"/>
        <w:rPr>
          <w:rFonts w:ascii="Times New Roman" w:eastAsia="Times New Roman" w:hAnsi="Times New Roman" w:cs="Times New Roman"/>
          <w:sz w:val="24"/>
          <w:szCs w:val="24"/>
          <w:lang w:eastAsia="uk-UA"/>
        </w:rPr>
      </w:pPr>
      <w:r w:rsidRPr="008D6A3E">
        <w:rPr>
          <w:rFonts w:ascii="Times New Roman" w:eastAsia="Times New Roman" w:hAnsi="Times New Roman" w:cs="Times New Roman"/>
          <w:sz w:val="24"/>
          <w:szCs w:val="24"/>
          <w:lang w:eastAsia="uk-UA"/>
        </w:rPr>
        <w:lastRenderedPageBreak/>
        <w:t>2.1.3. умисні та/або недбалі та/або необережні дії Отримувача з публікації частини або всієї Конфіденційної Інформації в засобах масової інформації (особисто або через посередників), в мережі Інтернет (особисто або через посередників), включаючи будь-які соціальні мережі, а також надання коментарів або інтерв'ю будь-які третій особі щодо інформації, яка визнана Конфіденційною інформацією, без отримання попереднього письмового погодження Власника на таке розголошення;</w:t>
      </w:r>
    </w:p>
    <w:p w14:paraId="2269CDEB" w14:textId="77777777" w:rsidR="008D6A3E" w:rsidRPr="008D6A3E" w:rsidRDefault="008D6A3E" w:rsidP="004571BC">
      <w:pPr>
        <w:spacing w:after="240" w:line="276" w:lineRule="auto"/>
        <w:jc w:val="both"/>
        <w:rPr>
          <w:rFonts w:ascii="Times New Roman" w:eastAsia="Times New Roman" w:hAnsi="Times New Roman" w:cs="Times New Roman"/>
          <w:color w:val="000000"/>
          <w:sz w:val="24"/>
          <w:szCs w:val="24"/>
          <w:lang w:eastAsia="uk-UA"/>
        </w:rPr>
      </w:pPr>
      <w:r w:rsidRPr="008D6A3E">
        <w:rPr>
          <w:rFonts w:ascii="Times New Roman" w:eastAsia="Times New Roman" w:hAnsi="Times New Roman" w:cs="Times New Roman"/>
          <w:color w:val="000000"/>
          <w:sz w:val="24"/>
          <w:szCs w:val="24"/>
          <w:lang w:eastAsia="uk-UA"/>
        </w:rPr>
        <w:t>2.1.4. викрадення у Отримувача третіми особами Конфіденційної інформації в будь-якому вигляді.</w:t>
      </w:r>
    </w:p>
    <w:p w14:paraId="500D838A" w14:textId="77777777" w:rsidR="008D6A3E" w:rsidRPr="008D6A3E" w:rsidRDefault="008D6A3E" w:rsidP="004571BC">
      <w:pPr>
        <w:spacing w:after="360" w:line="276" w:lineRule="auto"/>
        <w:jc w:val="center"/>
        <w:outlineLvl w:val="1"/>
        <w:rPr>
          <w:rFonts w:ascii="Times New Roman" w:eastAsia="Times New Roman" w:hAnsi="Times New Roman" w:cs="Times New Roman"/>
          <w:b/>
          <w:bCs/>
          <w:color w:val="000000"/>
          <w:sz w:val="24"/>
          <w:szCs w:val="24"/>
          <w:lang w:eastAsia="uk-UA"/>
        </w:rPr>
      </w:pPr>
      <w:r w:rsidRPr="008D6A3E">
        <w:rPr>
          <w:rFonts w:ascii="Times New Roman" w:eastAsia="Times New Roman" w:hAnsi="Times New Roman" w:cs="Times New Roman"/>
          <w:b/>
          <w:bCs/>
          <w:color w:val="000000"/>
          <w:sz w:val="24"/>
          <w:szCs w:val="24"/>
          <w:lang w:eastAsia="uk-UA"/>
        </w:rPr>
        <w:t>3. СТРОК ДІЇ ДОГОВОРУ</w:t>
      </w:r>
    </w:p>
    <w:p w14:paraId="317C36CD" w14:textId="77777777" w:rsidR="008D6A3E" w:rsidRPr="008D6A3E" w:rsidRDefault="008D6A3E" w:rsidP="004571BC">
      <w:pPr>
        <w:spacing w:line="276" w:lineRule="auto"/>
        <w:rPr>
          <w:rFonts w:ascii="Times New Roman" w:eastAsia="Times New Roman" w:hAnsi="Times New Roman" w:cs="Times New Roman"/>
          <w:sz w:val="24"/>
          <w:szCs w:val="24"/>
          <w:lang w:eastAsia="uk-UA"/>
        </w:rPr>
      </w:pPr>
      <w:r w:rsidRPr="008D6A3E">
        <w:rPr>
          <w:rFonts w:ascii="Times New Roman" w:eastAsia="Times New Roman" w:hAnsi="Times New Roman" w:cs="Times New Roman"/>
          <w:sz w:val="24"/>
          <w:szCs w:val="24"/>
          <w:lang w:eastAsia="uk-UA"/>
        </w:rPr>
        <w:t>3.1. Договір укладається на наступний строк: 2 роки.</w:t>
      </w:r>
    </w:p>
    <w:p w14:paraId="054F1F02" w14:textId="77777777" w:rsidR="008D6A3E" w:rsidRPr="008D6A3E" w:rsidRDefault="008D6A3E" w:rsidP="004571BC">
      <w:pPr>
        <w:spacing w:after="360" w:line="276" w:lineRule="auto"/>
        <w:jc w:val="center"/>
        <w:outlineLvl w:val="1"/>
        <w:rPr>
          <w:rFonts w:ascii="Times New Roman" w:eastAsia="Times New Roman" w:hAnsi="Times New Roman" w:cs="Times New Roman"/>
          <w:b/>
          <w:bCs/>
          <w:color w:val="000000"/>
          <w:sz w:val="24"/>
          <w:szCs w:val="24"/>
          <w:lang w:eastAsia="uk-UA"/>
        </w:rPr>
      </w:pPr>
      <w:r w:rsidRPr="008D6A3E">
        <w:rPr>
          <w:rFonts w:ascii="Times New Roman" w:eastAsia="Times New Roman" w:hAnsi="Times New Roman" w:cs="Times New Roman"/>
          <w:b/>
          <w:bCs/>
          <w:color w:val="000000"/>
          <w:sz w:val="24"/>
          <w:szCs w:val="24"/>
          <w:lang w:eastAsia="uk-UA"/>
        </w:rPr>
        <w:t>4. ПРАВА ТА ОБОВ'ЯЗКИ СТОРІН</w:t>
      </w:r>
    </w:p>
    <w:p w14:paraId="47653C9C" w14:textId="77777777" w:rsidR="008D6A3E" w:rsidRPr="008D6A3E" w:rsidRDefault="008D6A3E" w:rsidP="004571BC">
      <w:pPr>
        <w:spacing w:after="240" w:line="276" w:lineRule="auto"/>
        <w:jc w:val="both"/>
        <w:rPr>
          <w:rFonts w:ascii="Times New Roman" w:eastAsia="Times New Roman" w:hAnsi="Times New Roman" w:cs="Times New Roman"/>
          <w:color w:val="000000"/>
          <w:sz w:val="24"/>
          <w:szCs w:val="24"/>
          <w:lang w:eastAsia="uk-UA"/>
        </w:rPr>
      </w:pPr>
      <w:r w:rsidRPr="008D6A3E">
        <w:rPr>
          <w:rFonts w:ascii="Times New Roman" w:eastAsia="Times New Roman" w:hAnsi="Times New Roman" w:cs="Times New Roman"/>
          <w:color w:val="000000"/>
          <w:sz w:val="24"/>
          <w:szCs w:val="24"/>
          <w:lang w:eastAsia="uk-UA"/>
        </w:rPr>
        <w:t>4.1. Отримувач зобов'язується:</w:t>
      </w:r>
    </w:p>
    <w:p w14:paraId="11D2FEF2" w14:textId="77777777" w:rsidR="008D6A3E" w:rsidRPr="008D6A3E" w:rsidRDefault="008D6A3E" w:rsidP="004571BC">
      <w:pPr>
        <w:spacing w:after="240" w:line="276" w:lineRule="auto"/>
        <w:jc w:val="both"/>
        <w:rPr>
          <w:rFonts w:ascii="Times New Roman" w:eastAsia="Times New Roman" w:hAnsi="Times New Roman" w:cs="Times New Roman"/>
          <w:color w:val="000000"/>
          <w:sz w:val="24"/>
          <w:szCs w:val="24"/>
          <w:lang w:eastAsia="uk-UA"/>
        </w:rPr>
      </w:pPr>
      <w:r w:rsidRPr="008D6A3E">
        <w:rPr>
          <w:rFonts w:ascii="Times New Roman" w:eastAsia="Times New Roman" w:hAnsi="Times New Roman" w:cs="Times New Roman"/>
          <w:color w:val="000000"/>
          <w:sz w:val="24"/>
          <w:szCs w:val="24"/>
          <w:lang w:eastAsia="uk-UA"/>
        </w:rPr>
        <w:t>4.1.1. захищати та не розголошувати Конфіденційну інформацію повністю або в окремій частині, що є предметом цього Договору;</w:t>
      </w:r>
    </w:p>
    <w:p w14:paraId="668B4E52" w14:textId="77777777" w:rsidR="008D6A3E" w:rsidRPr="008D6A3E" w:rsidRDefault="008D6A3E" w:rsidP="004571BC">
      <w:pPr>
        <w:spacing w:after="240" w:line="276" w:lineRule="auto"/>
        <w:jc w:val="both"/>
        <w:rPr>
          <w:rFonts w:ascii="Times New Roman" w:eastAsia="Times New Roman" w:hAnsi="Times New Roman" w:cs="Times New Roman"/>
          <w:color w:val="000000"/>
          <w:sz w:val="24"/>
          <w:szCs w:val="24"/>
          <w:lang w:eastAsia="uk-UA"/>
        </w:rPr>
      </w:pPr>
      <w:r w:rsidRPr="008D6A3E">
        <w:rPr>
          <w:rFonts w:ascii="Times New Roman" w:eastAsia="Times New Roman" w:hAnsi="Times New Roman" w:cs="Times New Roman"/>
          <w:color w:val="000000"/>
          <w:sz w:val="24"/>
          <w:szCs w:val="24"/>
          <w:lang w:eastAsia="uk-UA"/>
        </w:rPr>
        <w:t>4.1.2. не обговорювати, не надавати копій, не публікувати та не Розголошувати в будь-якій формі третім особам Конфіденційної Інформації, без отримання попереднього письмового погодження на таке Розголошення від Власника;</w:t>
      </w:r>
    </w:p>
    <w:p w14:paraId="094899C7" w14:textId="77777777" w:rsidR="008D6A3E" w:rsidRPr="008D6A3E" w:rsidRDefault="008D6A3E" w:rsidP="004571BC">
      <w:pPr>
        <w:spacing w:after="240" w:line="276" w:lineRule="auto"/>
        <w:jc w:val="both"/>
        <w:rPr>
          <w:rFonts w:ascii="Times New Roman" w:eastAsia="Times New Roman" w:hAnsi="Times New Roman" w:cs="Times New Roman"/>
          <w:color w:val="000000"/>
          <w:sz w:val="24"/>
          <w:szCs w:val="24"/>
          <w:lang w:eastAsia="uk-UA"/>
        </w:rPr>
      </w:pPr>
      <w:r w:rsidRPr="008D6A3E">
        <w:rPr>
          <w:rFonts w:ascii="Times New Roman" w:eastAsia="Times New Roman" w:hAnsi="Times New Roman" w:cs="Times New Roman"/>
          <w:color w:val="000000"/>
          <w:sz w:val="24"/>
          <w:szCs w:val="24"/>
          <w:lang w:eastAsia="uk-UA"/>
        </w:rPr>
        <w:t>4.1.3. використовувати отриману Конфіденційну інформацію виключно в межах ділових відносин із Власником, передбаченої цим Договором;</w:t>
      </w:r>
    </w:p>
    <w:p w14:paraId="41400FAE" w14:textId="77777777" w:rsidR="008D6A3E" w:rsidRPr="008D6A3E" w:rsidRDefault="008D6A3E" w:rsidP="004571BC">
      <w:pPr>
        <w:spacing w:line="276" w:lineRule="auto"/>
        <w:jc w:val="both"/>
        <w:rPr>
          <w:rFonts w:ascii="Times New Roman" w:eastAsia="Times New Roman" w:hAnsi="Times New Roman" w:cs="Times New Roman"/>
          <w:sz w:val="24"/>
          <w:szCs w:val="24"/>
          <w:lang w:eastAsia="uk-UA"/>
        </w:rPr>
      </w:pPr>
      <w:r w:rsidRPr="008D6A3E">
        <w:rPr>
          <w:rFonts w:ascii="Times New Roman" w:eastAsia="Times New Roman" w:hAnsi="Times New Roman" w:cs="Times New Roman"/>
          <w:sz w:val="24"/>
          <w:szCs w:val="24"/>
          <w:lang w:eastAsia="uk-UA"/>
        </w:rPr>
        <w:t>4.1.4. негайно повідомляти Власника щодо розкриття Конфіденційної інформації компетентним державним органам та/або у випадку витребування такої інформації вказаними державними органами, а також у випадку викрадення інформації будь-якими третіми особами впродовж розумного строку, що зазначений у Договорі.</w:t>
      </w:r>
    </w:p>
    <w:p w14:paraId="51A65C61" w14:textId="77777777" w:rsidR="008D6A3E" w:rsidRPr="008D6A3E" w:rsidRDefault="008D6A3E" w:rsidP="004571BC">
      <w:pPr>
        <w:spacing w:after="240" w:line="276" w:lineRule="auto"/>
        <w:jc w:val="both"/>
        <w:rPr>
          <w:rFonts w:ascii="Times New Roman" w:eastAsia="Times New Roman" w:hAnsi="Times New Roman" w:cs="Times New Roman"/>
          <w:color w:val="000000"/>
          <w:sz w:val="24"/>
          <w:szCs w:val="24"/>
          <w:lang w:eastAsia="uk-UA"/>
        </w:rPr>
      </w:pPr>
      <w:r w:rsidRPr="008D6A3E">
        <w:rPr>
          <w:rFonts w:ascii="Times New Roman" w:eastAsia="Times New Roman" w:hAnsi="Times New Roman" w:cs="Times New Roman"/>
          <w:color w:val="000000"/>
          <w:sz w:val="24"/>
          <w:szCs w:val="24"/>
          <w:lang w:eastAsia="uk-UA"/>
        </w:rPr>
        <w:t>4.2. Власник зобов'язується:</w:t>
      </w:r>
    </w:p>
    <w:p w14:paraId="7632CABA" w14:textId="77777777" w:rsidR="008D6A3E" w:rsidRPr="008D6A3E" w:rsidRDefault="008D6A3E" w:rsidP="004571BC">
      <w:pPr>
        <w:spacing w:after="240" w:line="276" w:lineRule="auto"/>
        <w:jc w:val="both"/>
        <w:rPr>
          <w:rFonts w:ascii="Times New Roman" w:eastAsia="Times New Roman" w:hAnsi="Times New Roman" w:cs="Times New Roman"/>
          <w:color w:val="000000"/>
          <w:sz w:val="24"/>
          <w:szCs w:val="24"/>
          <w:lang w:eastAsia="uk-UA"/>
        </w:rPr>
      </w:pPr>
      <w:r w:rsidRPr="008D6A3E">
        <w:rPr>
          <w:rFonts w:ascii="Times New Roman" w:eastAsia="Times New Roman" w:hAnsi="Times New Roman" w:cs="Times New Roman"/>
          <w:color w:val="000000"/>
          <w:sz w:val="24"/>
          <w:szCs w:val="24"/>
          <w:lang w:eastAsia="uk-UA"/>
        </w:rPr>
        <w:t>4.2.1. своєчасно та в спосіб, передбачений цим Договором, повідомляти Отримувача щодо режиму конфіденційності інформації, яка передається за Договором;</w:t>
      </w:r>
    </w:p>
    <w:p w14:paraId="15984B71" w14:textId="77777777" w:rsidR="008D6A3E" w:rsidRPr="008D6A3E" w:rsidRDefault="008D6A3E" w:rsidP="004571BC">
      <w:pPr>
        <w:spacing w:after="240" w:line="276" w:lineRule="auto"/>
        <w:jc w:val="both"/>
        <w:rPr>
          <w:rFonts w:ascii="Times New Roman" w:eastAsia="Times New Roman" w:hAnsi="Times New Roman" w:cs="Times New Roman"/>
          <w:color w:val="000000"/>
          <w:sz w:val="24"/>
          <w:szCs w:val="24"/>
          <w:lang w:eastAsia="uk-UA"/>
        </w:rPr>
      </w:pPr>
      <w:r w:rsidRPr="008D6A3E">
        <w:rPr>
          <w:rFonts w:ascii="Times New Roman" w:eastAsia="Times New Roman" w:hAnsi="Times New Roman" w:cs="Times New Roman"/>
          <w:color w:val="000000"/>
          <w:sz w:val="24"/>
          <w:szCs w:val="24"/>
          <w:lang w:eastAsia="uk-UA"/>
        </w:rPr>
        <w:t>4.2.2. у випадку, коли Конфіденційна Інформація була отримана Власником від третьої особи, повідомити Отримувача щодо режиму користування та збереження інформації, що передається, а також наслідків її випадкового розголошення;</w:t>
      </w:r>
    </w:p>
    <w:p w14:paraId="0E92E9EC" w14:textId="77777777" w:rsidR="008D6A3E" w:rsidRPr="008D6A3E" w:rsidRDefault="008D6A3E" w:rsidP="004571BC">
      <w:pPr>
        <w:spacing w:after="240" w:line="276" w:lineRule="auto"/>
        <w:jc w:val="both"/>
        <w:rPr>
          <w:rFonts w:ascii="Times New Roman" w:eastAsia="Times New Roman" w:hAnsi="Times New Roman" w:cs="Times New Roman"/>
          <w:color w:val="000000"/>
          <w:sz w:val="24"/>
          <w:szCs w:val="24"/>
          <w:lang w:eastAsia="uk-UA"/>
        </w:rPr>
      </w:pPr>
      <w:r w:rsidRPr="008D6A3E">
        <w:rPr>
          <w:rFonts w:ascii="Times New Roman" w:eastAsia="Times New Roman" w:hAnsi="Times New Roman" w:cs="Times New Roman"/>
          <w:color w:val="000000"/>
          <w:sz w:val="24"/>
          <w:szCs w:val="24"/>
          <w:lang w:eastAsia="uk-UA"/>
        </w:rPr>
        <w:t>4.2.3. своєчасно повідомляти Отримувача щодо факту Розголошення Конфіденційної інформації третіми особами або Власником.</w:t>
      </w:r>
    </w:p>
    <w:p w14:paraId="3524BB3B" w14:textId="77777777" w:rsidR="008D6A3E" w:rsidRPr="008D6A3E" w:rsidRDefault="008D6A3E" w:rsidP="004571BC">
      <w:pPr>
        <w:spacing w:after="240" w:line="276" w:lineRule="auto"/>
        <w:jc w:val="both"/>
        <w:rPr>
          <w:rFonts w:ascii="Times New Roman" w:eastAsia="Times New Roman" w:hAnsi="Times New Roman" w:cs="Times New Roman"/>
          <w:color w:val="000000"/>
          <w:sz w:val="24"/>
          <w:szCs w:val="24"/>
          <w:lang w:eastAsia="uk-UA"/>
        </w:rPr>
      </w:pPr>
      <w:r w:rsidRPr="008D6A3E">
        <w:rPr>
          <w:rFonts w:ascii="Times New Roman" w:eastAsia="Times New Roman" w:hAnsi="Times New Roman" w:cs="Times New Roman"/>
          <w:color w:val="000000"/>
          <w:sz w:val="24"/>
          <w:szCs w:val="24"/>
          <w:lang w:eastAsia="uk-UA"/>
        </w:rPr>
        <w:lastRenderedPageBreak/>
        <w:t>4.3. Цим Власник запевняє та гарантує, що звільняє Отримувача від будь-якої відповідальності, у випадку передачі Отримувачем інформації, яка була отримана Власником від третіх осіб на підставі інших домовленостей, в тому числі договірних, і розголошення/передача якої не дозволялась (не дозволяється) Отримувачу.</w:t>
      </w:r>
    </w:p>
    <w:p w14:paraId="5D2F9E9F" w14:textId="77777777" w:rsidR="008D6A3E" w:rsidRPr="008D6A3E" w:rsidRDefault="008D6A3E" w:rsidP="004571BC">
      <w:pPr>
        <w:spacing w:after="240" w:line="276" w:lineRule="auto"/>
        <w:jc w:val="both"/>
        <w:rPr>
          <w:rFonts w:ascii="Times New Roman" w:eastAsia="Times New Roman" w:hAnsi="Times New Roman" w:cs="Times New Roman"/>
          <w:color w:val="000000"/>
          <w:sz w:val="24"/>
          <w:szCs w:val="24"/>
          <w:lang w:eastAsia="uk-UA"/>
        </w:rPr>
      </w:pPr>
      <w:r w:rsidRPr="008D6A3E">
        <w:rPr>
          <w:rFonts w:ascii="Times New Roman" w:eastAsia="Times New Roman" w:hAnsi="Times New Roman" w:cs="Times New Roman"/>
          <w:color w:val="000000"/>
          <w:sz w:val="24"/>
          <w:szCs w:val="24"/>
          <w:lang w:eastAsia="uk-UA"/>
        </w:rPr>
        <w:t>4.4. Сторони зобов'язуються не використовувати Конфіденційну інформацію, щоб конкурувати між собою.</w:t>
      </w:r>
    </w:p>
    <w:p w14:paraId="06E531F3" w14:textId="77777777" w:rsidR="008D6A3E" w:rsidRPr="008D6A3E" w:rsidRDefault="008D6A3E" w:rsidP="004571BC">
      <w:pPr>
        <w:spacing w:after="360" w:line="276" w:lineRule="auto"/>
        <w:jc w:val="center"/>
        <w:outlineLvl w:val="1"/>
        <w:rPr>
          <w:rFonts w:ascii="Times New Roman" w:eastAsia="Times New Roman" w:hAnsi="Times New Roman" w:cs="Times New Roman"/>
          <w:b/>
          <w:bCs/>
          <w:color w:val="000000"/>
          <w:sz w:val="24"/>
          <w:szCs w:val="24"/>
          <w:lang w:eastAsia="uk-UA"/>
        </w:rPr>
      </w:pPr>
      <w:r w:rsidRPr="008D6A3E">
        <w:rPr>
          <w:rFonts w:ascii="Times New Roman" w:eastAsia="Times New Roman" w:hAnsi="Times New Roman" w:cs="Times New Roman"/>
          <w:b/>
          <w:bCs/>
          <w:color w:val="000000"/>
          <w:sz w:val="24"/>
          <w:szCs w:val="24"/>
          <w:lang w:eastAsia="uk-UA"/>
        </w:rPr>
        <w:t>5. ВІДПОВІДАЛЬНІСТЬ СТОРІН ЗА ДОГОВОРОМ</w:t>
      </w:r>
    </w:p>
    <w:p w14:paraId="21B9F83E" w14:textId="77777777" w:rsidR="008D6A3E" w:rsidRPr="008D6A3E" w:rsidRDefault="008D6A3E" w:rsidP="004571BC">
      <w:pPr>
        <w:spacing w:after="240" w:line="276" w:lineRule="auto"/>
        <w:jc w:val="both"/>
        <w:rPr>
          <w:rFonts w:ascii="Times New Roman" w:eastAsia="Times New Roman" w:hAnsi="Times New Roman" w:cs="Times New Roman"/>
          <w:color w:val="000000"/>
          <w:sz w:val="24"/>
          <w:szCs w:val="24"/>
          <w:lang w:eastAsia="uk-UA"/>
        </w:rPr>
      </w:pPr>
      <w:r w:rsidRPr="008D6A3E">
        <w:rPr>
          <w:rFonts w:ascii="Times New Roman" w:eastAsia="Times New Roman" w:hAnsi="Times New Roman" w:cs="Times New Roman"/>
          <w:color w:val="000000"/>
          <w:sz w:val="24"/>
          <w:szCs w:val="24"/>
          <w:lang w:eastAsia="uk-UA"/>
        </w:rPr>
        <w:t>5.1. Сторони погодили перелік заходів відповідальності, що можуть бути застосовані до Отримувача у випадку вчинення дій, пов'язаних з Розголошенням Конфіденційної інформації, а саме:</w:t>
      </w:r>
    </w:p>
    <w:p w14:paraId="76752881" w14:textId="77777777" w:rsidR="008D6A3E" w:rsidRPr="008D6A3E" w:rsidRDefault="008D6A3E" w:rsidP="004571BC">
      <w:pPr>
        <w:spacing w:after="240" w:line="276" w:lineRule="auto"/>
        <w:jc w:val="both"/>
        <w:rPr>
          <w:rFonts w:ascii="Times New Roman" w:eastAsia="Times New Roman" w:hAnsi="Times New Roman" w:cs="Times New Roman"/>
          <w:color w:val="000000"/>
          <w:sz w:val="24"/>
          <w:szCs w:val="24"/>
          <w:lang w:eastAsia="uk-UA"/>
        </w:rPr>
      </w:pPr>
      <w:r w:rsidRPr="008D6A3E">
        <w:rPr>
          <w:rFonts w:ascii="Times New Roman" w:eastAsia="Times New Roman" w:hAnsi="Times New Roman" w:cs="Times New Roman"/>
          <w:color w:val="000000"/>
          <w:sz w:val="24"/>
          <w:szCs w:val="24"/>
          <w:lang w:eastAsia="uk-UA"/>
        </w:rPr>
        <w:t>5.1.1. відшкодування Отримувачем прямих збитків (документально підтверджених), які були понесені Власником у зв'язку із Розголошенням.</w:t>
      </w:r>
    </w:p>
    <w:p w14:paraId="079FCFBB" w14:textId="77777777" w:rsidR="008D6A3E" w:rsidRPr="008D6A3E" w:rsidRDefault="008D6A3E" w:rsidP="004571BC">
      <w:pPr>
        <w:spacing w:after="240" w:line="276" w:lineRule="auto"/>
        <w:jc w:val="both"/>
        <w:rPr>
          <w:rFonts w:ascii="Times New Roman" w:eastAsia="Times New Roman" w:hAnsi="Times New Roman" w:cs="Times New Roman"/>
          <w:color w:val="000000"/>
          <w:sz w:val="24"/>
          <w:szCs w:val="24"/>
          <w:lang w:eastAsia="uk-UA"/>
        </w:rPr>
      </w:pPr>
      <w:r w:rsidRPr="008D6A3E">
        <w:rPr>
          <w:rFonts w:ascii="Times New Roman" w:eastAsia="Times New Roman" w:hAnsi="Times New Roman" w:cs="Times New Roman"/>
          <w:color w:val="000000"/>
          <w:sz w:val="24"/>
          <w:szCs w:val="24"/>
          <w:lang w:eastAsia="uk-UA"/>
        </w:rPr>
        <w:t>5.1.2. відшкодування Отримувачем упущеної вигоди, яка була понесена Власником у зв'язку із Розголошенням.</w:t>
      </w:r>
    </w:p>
    <w:p w14:paraId="18F0FDF2" w14:textId="77777777" w:rsidR="008D6A3E" w:rsidRPr="008D6A3E" w:rsidRDefault="008D6A3E" w:rsidP="004571BC">
      <w:pPr>
        <w:spacing w:after="240" w:line="276" w:lineRule="auto"/>
        <w:jc w:val="both"/>
        <w:rPr>
          <w:rFonts w:ascii="Times New Roman" w:eastAsia="Times New Roman" w:hAnsi="Times New Roman" w:cs="Times New Roman"/>
          <w:color w:val="000000"/>
          <w:sz w:val="24"/>
          <w:szCs w:val="24"/>
          <w:lang w:eastAsia="uk-UA"/>
        </w:rPr>
      </w:pPr>
      <w:r w:rsidRPr="008D6A3E">
        <w:rPr>
          <w:rFonts w:ascii="Times New Roman" w:eastAsia="Times New Roman" w:hAnsi="Times New Roman" w:cs="Times New Roman"/>
          <w:color w:val="000000"/>
          <w:sz w:val="24"/>
          <w:szCs w:val="24"/>
          <w:lang w:eastAsia="uk-UA"/>
        </w:rPr>
        <w:t>5.2. Власник має право застосовувати один із заходів відповідальності, передбачених вище.</w:t>
      </w:r>
    </w:p>
    <w:p w14:paraId="704AEB8D" w14:textId="77777777" w:rsidR="008D6A3E" w:rsidRPr="008D6A3E" w:rsidRDefault="008D6A3E" w:rsidP="004571BC">
      <w:pPr>
        <w:spacing w:after="0" w:line="276" w:lineRule="auto"/>
        <w:jc w:val="center"/>
        <w:outlineLvl w:val="1"/>
        <w:rPr>
          <w:rFonts w:ascii="Times New Roman" w:eastAsia="Times New Roman" w:hAnsi="Times New Roman" w:cs="Times New Roman"/>
          <w:b/>
          <w:bCs/>
          <w:color w:val="000000"/>
          <w:sz w:val="24"/>
          <w:szCs w:val="24"/>
          <w:lang w:eastAsia="uk-UA"/>
        </w:rPr>
      </w:pPr>
      <w:r w:rsidRPr="008D6A3E">
        <w:rPr>
          <w:rFonts w:ascii="Times New Roman" w:eastAsia="Times New Roman" w:hAnsi="Times New Roman" w:cs="Times New Roman"/>
          <w:b/>
          <w:bCs/>
          <w:color w:val="000000"/>
          <w:sz w:val="24"/>
          <w:szCs w:val="24"/>
          <w:lang w:eastAsia="uk-UA"/>
        </w:rPr>
        <w:t>6. ЗАКЛЮЧНІ ПОЛОЖЕННЯ</w:t>
      </w:r>
    </w:p>
    <w:p w14:paraId="053B7ABC" w14:textId="77777777" w:rsidR="008D6A3E" w:rsidRPr="008D6A3E" w:rsidRDefault="008D6A3E" w:rsidP="004571BC">
      <w:pPr>
        <w:spacing w:after="240" w:line="276" w:lineRule="auto"/>
        <w:jc w:val="both"/>
        <w:rPr>
          <w:rFonts w:ascii="Times New Roman" w:eastAsia="Times New Roman" w:hAnsi="Times New Roman" w:cs="Times New Roman"/>
          <w:color w:val="000000"/>
          <w:sz w:val="24"/>
          <w:szCs w:val="24"/>
          <w:lang w:eastAsia="uk-UA"/>
        </w:rPr>
      </w:pPr>
      <w:r w:rsidRPr="008D6A3E">
        <w:rPr>
          <w:rFonts w:ascii="Times New Roman" w:eastAsia="Times New Roman" w:hAnsi="Times New Roman" w:cs="Times New Roman"/>
          <w:color w:val="000000"/>
          <w:sz w:val="24"/>
          <w:szCs w:val="24"/>
          <w:lang w:eastAsia="uk-UA"/>
        </w:rPr>
        <w:t>6.1. Цей Договір набирає юридичної сили з моменту підписання.</w:t>
      </w:r>
    </w:p>
    <w:p w14:paraId="55E0312C" w14:textId="77777777" w:rsidR="008D6A3E" w:rsidRPr="008D6A3E" w:rsidRDefault="008D6A3E" w:rsidP="004571BC">
      <w:pPr>
        <w:spacing w:after="0" w:line="276" w:lineRule="auto"/>
        <w:jc w:val="both"/>
        <w:rPr>
          <w:rFonts w:ascii="Times New Roman" w:eastAsia="Times New Roman" w:hAnsi="Times New Roman" w:cs="Times New Roman"/>
          <w:sz w:val="21"/>
          <w:szCs w:val="21"/>
          <w:lang w:eastAsia="uk-UA"/>
        </w:rPr>
      </w:pPr>
      <w:r w:rsidRPr="008D6A3E">
        <w:rPr>
          <w:rFonts w:ascii="Times New Roman" w:eastAsia="Times New Roman" w:hAnsi="Times New Roman" w:cs="Times New Roman"/>
          <w:sz w:val="21"/>
          <w:szCs w:val="21"/>
          <w:lang w:eastAsia="uk-UA"/>
        </w:rPr>
        <w:t>6.2. Цей Договір складений та підлягає регулюванню та юридичному захисту відповідно до законодавства України.</w:t>
      </w:r>
    </w:p>
    <w:p w14:paraId="14CB4BA4" w14:textId="77777777" w:rsidR="008D6A3E" w:rsidRPr="008D6A3E" w:rsidRDefault="008D6A3E" w:rsidP="004571BC">
      <w:pPr>
        <w:spacing w:after="240" w:line="276" w:lineRule="auto"/>
        <w:jc w:val="both"/>
        <w:rPr>
          <w:rFonts w:ascii="Times New Roman" w:eastAsia="Times New Roman" w:hAnsi="Times New Roman" w:cs="Times New Roman"/>
          <w:color w:val="000000"/>
          <w:sz w:val="24"/>
          <w:szCs w:val="24"/>
          <w:lang w:eastAsia="uk-UA"/>
        </w:rPr>
      </w:pPr>
      <w:r w:rsidRPr="008D6A3E">
        <w:rPr>
          <w:rFonts w:ascii="Times New Roman" w:eastAsia="Times New Roman" w:hAnsi="Times New Roman" w:cs="Times New Roman"/>
          <w:color w:val="000000"/>
          <w:sz w:val="24"/>
          <w:szCs w:val="24"/>
          <w:lang w:eastAsia="uk-UA"/>
        </w:rPr>
        <w:t>6.3. Цей Договір складений в двох оригінальних примірниках для кожної зі Сторін.</w:t>
      </w:r>
    </w:p>
    <w:p w14:paraId="56218035" w14:textId="77777777" w:rsidR="008D6A3E" w:rsidRPr="008D6A3E" w:rsidRDefault="008D6A3E" w:rsidP="004571BC">
      <w:pPr>
        <w:spacing w:after="0" w:line="276" w:lineRule="auto"/>
        <w:jc w:val="center"/>
        <w:outlineLvl w:val="1"/>
        <w:rPr>
          <w:rFonts w:ascii="Times New Roman" w:eastAsia="Times New Roman" w:hAnsi="Times New Roman" w:cs="Times New Roman"/>
          <w:b/>
          <w:bCs/>
          <w:color w:val="000000"/>
          <w:sz w:val="24"/>
          <w:szCs w:val="24"/>
          <w:lang w:eastAsia="uk-UA"/>
        </w:rPr>
      </w:pPr>
      <w:r w:rsidRPr="008D6A3E">
        <w:rPr>
          <w:rFonts w:ascii="Times New Roman" w:eastAsia="Times New Roman" w:hAnsi="Times New Roman" w:cs="Times New Roman"/>
          <w:b/>
          <w:bCs/>
          <w:color w:val="000000"/>
          <w:sz w:val="24"/>
          <w:szCs w:val="24"/>
          <w:lang w:eastAsia="uk-UA"/>
        </w:rPr>
        <w:t>РЕКВІЗИТИ СТОРІН</w:t>
      </w:r>
    </w:p>
    <w:tbl>
      <w:tblPr>
        <w:tblW w:w="10207" w:type="dxa"/>
        <w:tblCellMar>
          <w:left w:w="0" w:type="dxa"/>
          <w:right w:w="0" w:type="dxa"/>
        </w:tblCellMar>
        <w:tblLook w:val="04A0" w:firstRow="1" w:lastRow="0" w:firstColumn="1" w:lastColumn="0" w:noHBand="0" w:noVBand="1"/>
      </w:tblPr>
      <w:tblGrid>
        <w:gridCol w:w="4962"/>
        <w:gridCol w:w="5245"/>
      </w:tblGrid>
      <w:tr w:rsidR="008D6A3E" w:rsidRPr="008D6A3E" w14:paraId="59D95A0E" w14:textId="77777777" w:rsidTr="004571BC">
        <w:tc>
          <w:tcPr>
            <w:tcW w:w="4962" w:type="dxa"/>
            <w:tcMar>
              <w:top w:w="0" w:type="dxa"/>
              <w:left w:w="0" w:type="dxa"/>
              <w:bottom w:w="75" w:type="dxa"/>
              <w:right w:w="225" w:type="dxa"/>
            </w:tcMar>
            <w:vAlign w:val="center"/>
            <w:hideMark/>
          </w:tcPr>
          <w:p w14:paraId="5E4062D8" w14:textId="77777777" w:rsidR="008D6A3E" w:rsidRPr="008D6A3E" w:rsidRDefault="008D6A3E" w:rsidP="004571BC">
            <w:pPr>
              <w:spacing w:after="240" w:line="276" w:lineRule="auto"/>
              <w:rPr>
                <w:rFonts w:ascii="Times New Roman" w:eastAsia="Times New Roman" w:hAnsi="Times New Roman" w:cs="Times New Roman"/>
                <w:color w:val="000000"/>
                <w:sz w:val="24"/>
                <w:szCs w:val="24"/>
                <w:lang w:eastAsia="uk-UA"/>
              </w:rPr>
            </w:pPr>
            <w:r w:rsidRPr="008D6A3E">
              <w:rPr>
                <w:rFonts w:ascii="Times New Roman" w:eastAsia="Times New Roman" w:hAnsi="Times New Roman" w:cs="Times New Roman"/>
                <w:color w:val="000000"/>
                <w:sz w:val="24"/>
                <w:szCs w:val="24"/>
                <w:lang w:eastAsia="uk-UA"/>
              </w:rPr>
              <w:t>Сторона-1</w:t>
            </w:r>
          </w:p>
        </w:tc>
        <w:tc>
          <w:tcPr>
            <w:tcW w:w="5245" w:type="dxa"/>
            <w:tcMar>
              <w:top w:w="0" w:type="dxa"/>
              <w:left w:w="0" w:type="dxa"/>
              <w:bottom w:w="75" w:type="dxa"/>
              <w:right w:w="225" w:type="dxa"/>
            </w:tcMar>
            <w:vAlign w:val="center"/>
            <w:hideMark/>
          </w:tcPr>
          <w:p w14:paraId="671CE064" w14:textId="77777777" w:rsidR="008D6A3E" w:rsidRPr="008D6A3E" w:rsidRDefault="008D6A3E" w:rsidP="004571BC">
            <w:pPr>
              <w:spacing w:after="240" w:line="276" w:lineRule="auto"/>
              <w:rPr>
                <w:rFonts w:ascii="Times New Roman" w:eastAsia="Times New Roman" w:hAnsi="Times New Roman" w:cs="Times New Roman"/>
                <w:color w:val="000000"/>
                <w:sz w:val="24"/>
                <w:szCs w:val="24"/>
                <w:lang w:eastAsia="uk-UA"/>
              </w:rPr>
            </w:pPr>
            <w:r w:rsidRPr="008D6A3E">
              <w:rPr>
                <w:rFonts w:ascii="Times New Roman" w:eastAsia="Times New Roman" w:hAnsi="Times New Roman" w:cs="Times New Roman"/>
                <w:color w:val="000000"/>
                <w:sz w:val="24"/>
                <w:szCs w:val="24"/>
                <w:lang w:eastAsia="uk-UA"/>
              </w:rPr>
              <w:t>Сторона-2</w:t>
            </w:r>
          </w:p>
        </w:tc>
      </w:tr>
      <w:tr w:rsidR="008D6A3E" w:rsidRPr="008D6A3E" w14:paraId="2AD30150" w14:textId="77777777" w:rsidTr="004571BC">
        <w:trPr>
          <w:trHeight w:val="150"/>
        </w:trPr>
        <w:tc>
          <w:tcPr>
            <w:tcW w:w="4962" w:type="dxa"/>
            <w:tcMar>
              <w:top w:w="0" w:type="dxa"/>
              <w:left w:w="0" w:type="dxa"/>
              <w:bottom w:w="75" w:type="dxa"/>
              <w:right w:w="225" w:type="dxa"/>
            </w:tcMar>
            <w:vAlign w:val="center"/>
            <w:hideMark/>
          </w:tcPr>
          <w:p w14:paraId="0260C35A" w14:textId="03DE73ED" w:rsidR="008D6A3E" w:rsidRPr="008D6A3E" w:rsidRDefault="004571BC" w:rsidP="004571BC">
            <w:pPr>
              <w:spacing w:after="0" w:line="240" w:lineRule="auto"/>
              <w:rPr>
                <w:rFonts w:ascii="Times New Roman" w:eastAsia="Times New Roman" w:hAnsi="Times New Roman" w:cs="Times New Roman"/>
                <w:color w:val="000000"/>
                <w:sz w:val="24"/>
                <w:szCs w:val="24"/>
                <w:lang w:eastAsia="uk-UA"/>
              </w:rPr>
            </w:pPr>
            <w:r w:rsidRPr="004571BC">
              <w:rPr>
                <w:rFonts w:ascii="Times New Roman" w:eastAsia="Times New Roman" w:hAnsi="Times New Roman" w:cs="Times New Roman"/>
                <w:color w:val="000000"/>
                <w:sz w:val="24"/>
                <w:szCs w:val="24"/>
                <w:lang w:eastAsia="uk-UA"/>
              </w:rPr>
              <w:t xml:space="preserve">ФОП </w:t>
            </w:r>
            <w:r w:rsidR="008D6A3E" w:rsidRPr="008D6A3E">
              <w:rPr>
                <w:rFonts w:ascii="Times New Roman" w:eastAsia="Times New Roman" w:hAnsi="Times New Roman" w:cs="Times New Roman"/>
                <w:color w:val="000000"/>
                <w:sz w:val="24"/>
                <w:szCs w:val="24"/>
                <w:lang w:eastAsia="uk-UA"/>
              </w:rPr>
              <w:t xml:space="preserve">Бурмака </w:t>
            </w:r>
            <w:r w:rsidRPr="004571BC">
              <w:rPr>
                <w:rFonts w:ascii="Times New Roman" w:eastAsia="Times New Roman" w:hAnsi="Times New Roman" w:cs="Times New Roman"/>
                <w:color w:val="000000"/>
                <w:sz w:val="24"/>
                <w:szCs w:val="24"/>
                <w:lang w:eastAsia="uk-UA"/>
              </w:rPr>
              <w:t>С.С.</w:t>
            </w:r>
          </w:p>
          <w:p w14:paraId="5532F543" w14:textId="35304776" w:rsidR="008D6A3E" w:rsidRPr="008D6A3E" w:rsidRDefault="008D6A3E" w:rsidP="004571BC">
            <w:pPr>
              <w:spacing w:after="0" w:line="240" w:lineRule="auto"/>
              <w:rPr>
                <w:rFonts w:ascii="Times New Roman" w:eastAsia="Times New Roman" w:hAnsi="Times New Roman" w:cs="Times New Roman"/>
                <w:color w:val="000000"/>
                <w:sz w:val="24"/>
                <w:szCs w:val="24"/>
                <w:lang w:eastAsia="uk-UA"/>
              </w:rPr>
            </w:pPr>
            <w:r w:rsidRPr="008D6A3E">
              <w:rPr>
                <w:rFonts w:ascii="Times New Roman" w:eastAsia="Times New Roman" w:hAnsi="Times New Roman" w:cs="Times New Roman"/>
                <w:color w:val="000000"/>
                <w:sz w:val="24"/>
                <w:szCs w:val="24"/>
                <w:lang w:eastAsia="uk-UA"/>
              </w:rPr>
              <w:t xml:space="preserve">Адреса: Україна, </w:t>
            </w:r>
            <w:proofErr w:type="spellStart"/>
            <w:r w:rsidRPr="008D6A3E">
              <w:rPr>
                <w:rFonts w:ascii="Times New Roman" w:eastAsia="Times New Roman" w:hAnsi="Times New Roman" w:cs="Times New Roman"/>
                <w:color w:val="000000"/>
                <w:sz w:val="24"/>
                <w:szCs w:val="24"/>
                <w:lang w:eastAsia="uk-UA"/>
              </w:rPr>
              <w:t>м.Дніпро</w:t>
            </w:r>
            <w:proofErr w:type="spellEnd"/>
            <w:r w:rsidRPr="008D6A3E">
              <w:rPr>
                <w:rFonts w:ascii="Times New Roman" w:eastAsia="Times New Roman" w:hAnsi="Times New Roman" w:cs="Times New Roman"/>
                <w:color w:val="000000"/>
                <w:sz w:val="24"/>
                <w:szCs w:val="24"/>
                <w:lang w:eastAsia="uk-UA"/>
              </w:rPr>
              <w:t xml:space="preserve">, </w:t>
            </w:r>
            <w:r w:rsidR="004571BC" w:rsidRPr="004571BC">
              <w:rPr>
                <w:rFonts w:ascii="Times New Roman" w:eastAsia="Times New Roman" w:hAnsi="Times New Roman" w:cs="Times New Roman"/>
                <w:color w:val="000000"/>
                <w:sz w:val="24"/>
                <w:szCs w:val="24"/>
                <w:lang w:eastAsia="uk-UA"/>
              </w:rPr>
              <w:br/>
            </w:r>
            <w:proofErr w:type="spellStart"/>
            <w:r w:rsidRPr="008D6A3E">
              <w:rPr>
                <w:rFonts w:ascii="Times New Roman" w:eastAsia="Times New Roman" w:hAnsi="Times New Roman" w:cs="Times New Roman"/>
                <w:color w:val="000000"/>
                <w:sz w:val="24"/>
                <w:szCs w:val="24"/>
                <w:lang w:eastAsia="uk-UA"/>
              </w:rPr>
              <w:t>вул.Татарська</w:t>
            </w:r>
            <w:proofErr w:type="spellEnd"/>
            <w:r w:rsidRPr="008D6A3E">
              <w:rPr>
                <w:rFonts w:ascii="Times New Roman" w:eastAsia="Times New Roman" w:hAnsi="Times New Roman" w:cs="Times New Roman"/>
                <w:color w:val="000000"/>
                <w:sz w:val="24"/>
                <w:szCs w:val="24"/>
                <w:lang w:eastAsia="uk-UA"/>
              </w:rPr>
              <w:t>, 101</w:t>
            </w:r>
          </w:p>
          <w:p w14:paraId="1EF7F392" w14:textId="77777777" w:rsidR="008D6A3E" w:rsidRPr="008D6A3E" w:rsidRDefault="008D6A3E" w:rsidP="004571BC">
            <w:pPr>
              <w:spacing w:after="0" w:line="240" w:lineRule="auto"/>
              <w:rPr>
                <w:rFonts w:ascii="Times New Roman" w:eastAsia="Times New Roman" w:hAnsi="Times New Roman" w:cs="Times New Roman"/>
                <w:color w:val="000000"/>
                <w:sz w:val="24"/>
                <w:szCs w:val="24"/>
                <w:lang w:eastAsia="uk-UA"/>
              </w:rPr>
            </w:pPr>
            <w:r w:rsidRPr="008D6A3E">
              <w:rPr>
                <w:rFonts w:ascii="Times New Roman" w:eastAsia="Times New Roman" w:hAnsi="Times New Roman" w:cs="Times New Roman"/>
                <w:color w:val="000000"/>
                <w:sz w:val="24"/>
                <w:szCs w:val="24"/>
                <w:lang w:eastAsia="uk-UA"/>
              </w:rPr>
              <w:t>Паспорт: ________</w:t>
            </w:r>
          </w:p>
          <w:p w14:paraId="2947E58F" w14:textId="77777777" w:rsidR="008D6A3E" w:rsidRPr="008D6A3E" w:rsidRDefault="008D6A3E" w:rsidP="004571BC">
            <w:pPr>
              <w:spacing w:after="0" w:line="240" w:lineRule="auto"/>
              <w:rPr>
                <w:rFonts w:ascii="Times New Roman" w:eastAsia="Times New Roman" w:hAnsi="Times New Roman" w:cs="Times New Roman"/>
                <w:color w:val="000000"/>
                <w:sz w:val="24"/>
                <w:szCs w:val="24"/>
                <w:lang w:eastAsia="uk-UA"/>
              </w:rPr>
            </w:pPr>
            <w:r w:rsidRPr="008D6A3E">
              <w:rPr>
                <w:rFonts w:ascii="Times New Roman" w:eastAsia="Times New Roman" w:hAnsi="Times New Roman" w:cs="Times New Roman"/>
                <w:color w:val="000000"/>
                <w:sz w:val="24"/>
                <w:szCs w:val="24"/>
                <w:lang w:eastAsia="uk-UA"/>
              </w:rPr>
              <w:t>Ідентифікаційний номер: ________</w:t>
            </w:r>
          </w:p>
          <w:p w14:paraId="463E574C" w14:textId="77777777" w:rsidR="008D6A3E" w:rsidRPr="008D6A3E" w:rsidRDefault="008D6A3E" w:rsidP="004571BC">
            <w:pPr>
              <w:spacing w:after="0" w:line="240" w:lineRule="auto"/>
              <w:rPr>
                <w:rFonts w:ascii="Times New Roman" w:eastAsia="Times New Roman" w:hAnsi="Times New Roman" w:cs="Times New Roman"/>
                <w:color w:val="000000"/>
                <w:sz w:val="24"/>
                <w:szCs w:val="24"/>
                <w:lang w:eastAsia="uk-UA"/>
              </w:rPr>
            </w:pPr>
            <w:r w:rsidRPr="008D6A3E">
              <w:rPr>
                <w:rFonts w:ascii="Times New Roman" w:eastAsia="Times New Roman" w:hAnsi="Times New Roman" w:cs="Times New Roman"/>
                <w:color w:val="000000"/>
                <w:sz w:val="24"/>
                <w:szCs w:val="24"/>
                <w:lang w:eastAsia="uk-UA"/>
              </w:rPr>
              <w:t>Телефон: ________</w:t>
            </w:r>
          </w:p>
          <w:p w14:paraId="60A7C8DD" w14:textId="321AE8CF" w:rsidR="008D6A3E" w:rsidRDefault="008D6A3E" w:rsidP="004571BC">
            <w:pPr>
              <w:spacing w:after="0" w:line="240" w:lineRule="auto"/>
              <w:rPr>
                <w:rFonts w:ascii="Times New Roman" w:eastAsia="Times New Roman" w:hAnsi="Times New Roman" w:cs="Times New Roman"/>
                <w:color w:val="000000"/>
                <w:sz w:val="24"/>
                <w:szCs w:val="24"/>
                <w:lang w:eastAsia="uk-UA"/>
              </w:rPr>
            </w:pPr>
            <w:r w:rsidRPr="008D6A3E">
              <w:rPr>
                <w:rFonts w:ascii="Times New Roman" w:eastAsia="Times New Roman" w:hAnsi="Times New Roman" w:cs="Times New Roman"/>
                <w:color w:val="000000"/>
                <w:sz w:val="24"/>
                <w:szCs w:val="24"/>
                <w:lang w:eastAsia="uk-UA"/>
              </w:rPr>
              <w:t>Бурмака Сергій Сергійович</w:t>
            </w:r>
          </w:p>
          <w:p w14:paraId="4D622491" w14:textId="77777777" w:rsidR="004571BC" w:rsidRPr="008D6A3E" w:rsidRDefault="004571BC" w:rsidP="004571BC">
            <w:pPr>
              <w:spacing w:after="0" w:line="240" w:lineRule="auto"/>
              <w:rPr>
                <w:rFonts w:ascii="Times New Roman" w:eastAsia="Times New Roman" w:hAnsi="Times New Roman" w:cs="Times New Roman"/>
                <w:color w:val="000000"/>
                <w:sz w:val="24"/>
                <w:szCs w:val="24"/>
                <w:lang w:eastAsia="uk-UA"/>
              </w:rPr>
            </w:pPr>
          </w:p>
          <w:p w14:paraId="1FD1A05A" w14:textId="77777777" w:rsidR="008D6A3E" w:rsidRPr="008D6A3E" w:rsidRDefault="008D6A3E" w:rsidP="004571BC">
            <w:pPr>
              <w:spacing w:after="240" w:line="240" w:lineRule="auto"/>
              <w:rPr>
                <w:rFonts w:ascii="Times New Roman" w:eastAsia="Times New Roman" w:hAnsi="Times New Roman" w:cs="Times New Roman"/>
                <w:color w:val="000000"/>
                <w:sz w:val="24"/>
                <w:szCs w:val="24"/>
                <w:lang w:eastAsia="uk-UA"/>
              </w:rPr>
            </w:pPr>
            <w:r w:rsidRPr="008D6A3E">
              <w:rPr>
                <w:rFonts w:ascii="Times New Roman" w:eastAsia="Times New Roman" w:hAnsi="Times New Roman" w:cs="Times New Roman"/>
                <w:color w:val="000000"/>
                <w:sz w:val="24"/>
                <w:szCs w:val="24"/>
                <w:lang w:eastAsia="uk-UA"/>
              </w:rPr>
              <w:t>(Підпис)</w:t>
            </w:r>
          </w:p>
        </w:tc>
        <w:tc>
          <w:tcPr>
            <w:tcW w:w="5245" w:type="dxa"/>
            <w:tcMar>
              <w:top w:w="0" w:type="dxa"/>
              <w:left w:w="0" w:type="dxa"/>
              <w:bottom w:w="75" w:type="dxa"/>
              <w:right w:w="225" w:type="dxa"/>
            </w:tcMar>
            <w:vAlign w:val="center"/>
            <w:hideMark/>
          </w:tcPr>
          <w:p w14:paraId="48015CE9" w14:textId="77777777" w:rsidR="008D6A3E" w:rsidRPr="008D6A3E" w:rsidRDefault="008D6A3E" w:rsidP="004571BC">
            <w:pPr>
              <w:spacing w:after="0" w:line="240" w:lineRule="auto"/>
              <w:ind w:left="288" w:hanging="288"/>
              <w:rPr>
                <w:rFonts w:ascii="Times New Roman" w:eastAsia="Times New Roman" w:hAnsi="Times New Roman" w:cs="Times New Roman"/>
                <w:color w:val="000000"/>
                <w:sz w:val="24"/>
                <w:szCs w:val="24"/>
                <w:lang w:eastAsia="uk-UA"/>
              </w:rPr>
            </w:pPr>
            <w:r w:rsidRPr="008D6A3E">
              <w:rPr>
                <w:rFonts w:ascii="Times New Roman" w:eastAsia="Times New Roman" w:hAnsi="Times New Roman" w:cs="Times New Roman"/>
                <w:color w:val="000000"/>
                <w:sz w:val="24"/>
                <w:szCs w:val="24"/>
                <w:lang w:eastAsia="uk-UA"/>
              </w:rPr>
              <w:t>________</w:t>
            </w:r>
          </w:p>
          <w:p w14:paraId="775623AB" w14:textId="77777777" w:rsidR="008D6A3E" w:rsidRPr="008D6A3E" w:rsidRDefault="008D6A3E" w:rsidP="004571BC">
            <w:pPr>
              <w:spacing w:after="0" w:line="240" w:lineRule="auto"/>
              <w:rPr>
                <w:rFonts w:ascii="Times New Roman" w:eastAsia="Times New Roman" w:hAnsi="Times New Roman" w:cs="Times New Roman"/>
                <w:color w:val="000000"/>
                <w:sz w:val="24"/>
                <w:szCs w:val="24"/>
                <w:lang w:eastAsia="uk-UA"/>
              </w:rPr>
            </w:pPr>
            <w:r w:rsidRPr="008D6A3E">
              <w:rPr>
                <w:rFonts w:ascii="Times New Roman" w:eastAsia="Times New Roman" w:hAnsi="Times New Roman" w:cs="Times New Roman"/>
                <w:color w:val="000000"/>
                <w:sz w:val="24"/>
                <w:szCs w:val="24"/>
                <w:lang w:eastAsia="uk-UA"/>
              </w:rPr>
              <w:t>Адреса: ________</w:t>
            </w:r>
          </w:p>
          <w:p w14:paraId="46AF70AF" w14:textId="77777777" w:rsidR="004571BC" w:rsidRDefault="004571BC" w:rsidP="004571BC">
            <w:pPr>
              <w:spacing w:after="0" w:line="240" w:lineRule="auto"/>
              <w:rPr>
                <w:rFonts w:ascii="Times New Roman" w:eastAsia="Times New Roman" w:hAnsi="Times New Roman" w:cs="Times New Roman"/>
                <w:color w:val="000000"/>
                <w:sz w:val="24"/>
                <w:szCs w:val="24"/>
                <w:lang w:eastAsia="uk-UA"/>
              </w:rPr>
            </w:pPr>
          </w:p>
          <w:p w14:paraId="3EA34CD5" w14:textId="3FFF781B" w:rsidR="008D6A3E" w:rsidRPr="008D6A3E" w:rsidRDefault="008D6A3E" w:rsidP="004571BC">
            <w:pPr>
              <w:spacing w:after="0" w:line="240" w:lineRule="auto"/>
              <w:rPr>
                <w:rFonts w:ascii="Times New Roman" w:eastAsia="Times New Roman" w:hAnsi="Times New Roman" w:cs="Times New Roman"/>
                <w:color w:val="000000"/>
                <w:sz w:val="24"/>
                <w:szCs w:val="24"/>
                <w:lang w:eastAsia="uk-UA"/>
              </w:rPr>
            </w:pPr>
            <w:r w:rsidRPr="008D6A3E">
              <w:rPr>
                <w:rFonts w:ascii="Times New Roman" w:eastAsia="Times New Roman" w:hAnsi="Times New Roman" w:cs="Times New Roman"/>
                <w:color w:val="000000"/>
                <w:sz w:val="24"/>
                <w:szCs w:val="24"/>
                <w:lang w:eastAsia="uk-UA"/>
              </w:rPr>
              <w:t>Паспорт: ________</w:t>
            </w:r>
          </w:p>
          <w:p w14:paraId="19C76F02" w14:textId="77777777" w:rsidR="008D6A3E" w:rsidRPr="008D6A3E" w:rsidRDefault="008D6A3E" w:rsidP="004571BC">
            <w:pPr>
              <w:spacing w:after="0" w:line="240" w:lineRule="auto"/>
              <w:rPr>
                <w:rFonts w:ascii="Times New Roman" w:eastAsia="Times New Roman" w:hAnsi="Times New Roman" w:cs="Times New Roman"/>
                <w:color w:val="000000"/>
                <w:sz w:val="24"/>
                <w:szCs w:val="24"/>
                <w:lang w:eastAsia="uk-UA"/>
              </w:rPr>
            </w:pPr>
            <w:r w:rsidRPr="008D6A3E">
              <w:rPr>
                <w:rFonts w:ascii="Times New Roman" w:eastAsia="Times New Roman" w:hAnsi="Times New Roman" w:cs="Times New Roman"/>
                <w:color w:val="000000"/>
                <w:sz w:val="24"/>
                <w:szCs w:val="24"/>
                <w:lang w:eastAsia="uk-UA"/>
              </w:rPr>
              <w:t>Ідентифікаційний номер: ________</w:t>
            </w:r>
          </w:p>
          <w:p w14:paraId="12FA5B39" w14:textId="77777777" w:rsidR="008D6A3E" w:rsidRPr="008D6A3E" w:rsidRDefault="008D6A3E" w:rsidP="004571BC">
            <w:pPr>
              <w:spacing w:after="0" w:line="240" w:lineRule="auto"/>
              <w:rPr>
                <w:rFonts w:ascii="Times New Roman" w:eastAsia="Times New Roman" w:hAnsi="Times New Roman" w:cs="Times New Roman"/>
                <w:color w:val="000000"/>
                <w:sz w:val="24"/>
                <w:szCs w:val="24"/>
                <w:lang w:eastAsia="uk-UA"/>
              </w:rPr>
            </w:pPr>
            <w:r w:rsidRPr="008D6A3E">
              <w:rPr>
                <w:rFonts w:ascii="Times New Roman" w:eastAsia="Times New Roman" w:hAnsi="Times New Roman" w:cs="Times New Roman"/>
                <w:color w:val="000000"/>
                <w:sz w:val="24"/>
                <w:szCs w:val="24"/>
                <w:lang w:eastAsia="uk-UA"/>
              </w:rPr>
              <w:t>Телефон: ________</w:t>
            </w:r>
          </w:p>
          <w:p w14:paraId="298A55BA" w14:textId="4C1FE5B4" w:rsidR="008D6A3E" w:rsidRDefault="008D6A3E" w:rsidP="004571BC">
            <w:pPr>
              <w:spacing w:after="0" w:line="240" w:lineRule="auto"/>
              <w:rPr>
                <w:rFonts w:ascii="Times New Roman" w:eastAsia="Times New Roman" w:hAnsi="Times New Roman" w:cs="Times New Roman"/>
                <w:color w:val="000000"/>
                <w:sz w:val="24"/>
                <w:szCs w:val="24"/>
                <w:lang w:eastAsia="uk-UA"/>
              </w:rPr>
            </w:pPr>
            <w:r w:rsidRPr="008D6A3E">
              <w:rPr>
                <w:rFonts w:ascii="Times New Roman" w:eastAsia="Times New Roman" w:hAnsi="Times New Roman" w:cs="Times New Roman"/>
                <w:color w:val="000000"/>
                <w:sz w:val="24"/>
                <w:szCs w:val="24"/>
                <w:lang w:eastAsia="uk-UA"/>
              </w:rPr>
              <w:t> ____________ ________</w:t>
            </w:r>
          </w:p>
          <w:p w14:paraId="7EBBF52A" w14:textId="77777777" w:rsidR="004571BC" w:rsidRPr="008D6A3E" w:rsidRDefault="004571BC" w:rsidP="004571BC">
            <w:pPr>
              <w:spacing w:after="0" w:line="240" w:lineRule="auto"/>
              <w:rPr>
                <w:rFonts w:ascii="Times New Roman" w:eastAsia="Times New Roman" w:hAnsi="Times New Roman" w:cs="Times New Roman"/>
                <w:color w:val="000000"/>
                <w:sz w:val="24"/>
                <w:szCs w:val="24"/>
                <w:lang w:eastAsia="uk-UA"/>
              </w:rPr>
            </w:pPr>
          </w:p>
          <w:p w14:paraId="3B078701" w14:textId="4921A092" w:rsidR="008D6A3E" w:rsidRPr="008D6A3E" w:rsidRDefault="008D6A3E" w:rsidP="004571BC">
            <w:pPr>
              <w:spacing w:after="240" w:line="240" w:lineRule="auto"/>
              <w:rPr>
                <w:rFonts w:ascii="Times New Roman" w:eastAsia="Times New Roman" w:hAnsi="Times New Roman" w:cs="Times New Roman"/>
                <w:color w:val="000000"/>
                <w:sz w:val="24"/>
                <w:szCs w:val="24"/>
                <w:lang w:eastAsia="uk-UA"/>
              </w:rPr>
            </w:pPr>
            <w:r w:rsidRPr="008D6A3E">
              <w:rPr>
                <w:rFonts w:ascii="Times New Roman" w:eastAsia="Times New Roman" w:hAnsi="Times New Roman" w:cs="Times New Roman"/>
                <w:color w:val="000000"/>
                <w:sz w:val="24"/>
                <w:szCs w:val="24"/>
                <w:lang w:eastAsia="uk-UA"/>
              </w:rPr>
              <w:t>(Підпис)</w:t>
            </w:r>
          </w:p>
        </w:tc>
      </w:tr>
    </w:tbl>
    <w:p w14:paraId="330B8A83" w14:textId="29F5FD3D" w:rsidR="008D6A3E" w:rsidRPr="004571BC" w:rsidRDefault="008D6A3E" w:rsidP="004571BC">
      <w:pPr>
        <w:spacing w:line="276" w:lineRule="auto"/>
        <w:rPr>
          <w:rFonts w:ascii="Times New Roman" w:hAnsi="Times New Roman" w:cs="Times New Roman"/>
        </w:rPr>
      </w:pPr>
    </w:p>
    <w:sectPr w:rsidR="008D6A3E" w:rsidRPr="004571BC" w:rsidSect="004571BC">
      <w:headerReference w:type="even" r:id="rId6"/>
      <w:headerReference w:type="default" r:id="rId7"/>
      <w:footerReference w:type="even" r:id="rId8"/>
      <w:footerReference w:type="default" r:id="rId9"/>
      <w:headerReference w:type="first" r:id="rId10"/>
      <w:footerReference w:type="first" r:id="rId11"/>
      <w:pgSz w:w="12240" w:h="15840"/>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5E320" w14:textId="77777777" w:rsidR="00523BAA" w:rsidRDefault="00523BAA" w:rsidP="00413D82">
      <w:pPr>
        <w:spacing w:after="0" w:line="240" w:lineRule="auto"/>
      </w:pPr>
      <w:r>
        <w:separator/>
      </w:r>
    </w:p>
  </w:endnote>
  <w:endnote w:type="continuationSeparator" w:id="0">
    <w:p w14:paraId="6469FC57" w14:textId="77777777" w:rsidR="00523BAA" w:rsidRDefault="00523BAA" w:rsidP="00413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23F4" w14:textId="77777777" w:rsidR="00413D82" w:rsidRDefault="00413D8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925C" w14:textId="77777777" w:rsidR="00413D82" w:rsidRDefault="00413D8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CF21" w14:textId="77777777" w:rsidR="00413D82" w:rsidRDefault="00413D8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57EBE" w14:textId="77777777" w:rsidR="00523BAA" w:rsidRDefault="00523BAA" w:rsidP="00413D82">
      <w:pPr>
        <w:spacing w:after="0" w:line="240" w:lineRule="auto"/>
      </w:pPr>
      <w:r>
        <w:separator/>
      </w:r>
    </w:p>
  </w:footnote>
  <w:footnote w:type="continuationSeparator" w:id="0">
    <w:p w14:paraId="780E232F" w14:textId="77777777" w:rsidR="00523BAA" w:rsidRDefault="00523BAA" w:rsidP="00413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4063" w14:textId="6244A7BF" w:rsidR="00413D82" w:rsidRDefault="00413D82">
    <w:pPr>
      <w:pStyle w:val="a5"/>
    </w:pPr>
    <w:r>
      <w:rPr>
        <w:noProof/>
      </w:rPr>
      <w:pict w14:anchorId="7EE44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51001" o:spid="_x0000_s2050" type="#_x0000_t75" style="position:absolute;margin-left:0;margin-top:0;width:503.8pt;height:503.8pt;z-index:-251657216;mso-position-horizontal:center;mso-position-horizontal-relative:margin;mso-position-vertical:center;mso-position-vertical-relative:margin" o:allowincell="f">
          <v:imagedata r:id="rId1" o:title="logo white v"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774C" w14:textId="16873A9C" w:rsidR="00413D82" w:rsidRDefault="00413D82">
    <w:pPr>
      <w:pStyle w:val="a5"/>
    </w:pPr>
    <w:r>
      <w:rPr>
        <w:noProof/>
      </w:rPr>
      <w:pict w14:anchorId="5CE02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51002" o:spid="_x0000_s2051" type="#_x0000_t75" style="position:absolute;margin-left:0;margin-top:0;width:503.8pt;height:503.8pt;z-index:-251656192;mso-position-horizontal:center;mso-position-horizontal-relative:margin;mso-position-vertical:center;mso-position-vertical-relative:margin" o:allowincell="f">
          <v:imagedata r:id="rId1" o:title="logo white v"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7C1C" w14:textId="5E82E1C1" w:rsidR="00413D82" w:rsidRDefault="00413D82">
    <w:pPr>
      <w:pStyle w:val="a5"/>
    </w:pPr>
    <w:r>
      <w:rPr>
        <w:noProof/>
      </w:rPr>
      <w:pict w14:anchorId="5E1B8E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51000" o:spid="_x0000_s2049" type="#_x0000_t75" style="position:absolute;margin-left:0;margin-top:0;width:503.8pt;height:503.8pt;z-index:-251658240;mso-position-horizontal:center;mso-position-horizontal-relative:margin;mso-position-vertical:center;mso-position-vertical-relative:margin" o:allowincell="f">
          <v:imagedata r:id="rId1" o:title="logo white v"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A3E"/>
    <w:rsid w:val="003120EB"/>
    <w:rsid w:val="00413D82"/>
    <w:rsid w:val="004571BC"/>
    <w:rsid w:val="00523BAA"/>
    <w:rsid w:val="008D6A3E"/>
    <w:rsid w:val="00940326"/>
    <w:rsid w:val="00B80899"/>
    <w:rsid w:val="00FD1C60"/>
    <w:rsid w:val="00FF0D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AF2DA0"/>
  <w15:chartTrackingRefBased/>
  <w15:docId w15:val="{EF562414-4D43-4449-847A-998E17E5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D6A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8D6A3E"/>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6A3E"/>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8D6A3E"/>
    <w:rPr>
      <w:rFonts w:ascii="Times New Roman" w:eastAsia="Times New Roman" w:hAnsi="Times New Roman" w:cs="Times New Roman"/>
      <w:b/>
      <w:bCs/>
      <w:sz w:val="36"/>
      <w:szCs w:val="36"/>
      <w:lang w:eastAsia="uk-UA"/>
    </w:rPr>
  </w:style>
  <w:style w:type="character" w:styleId="a3">
    <w:name w:val="Strong"/>
    <w:basedOn w:val="a0"/>
    <w:uiPriority w:val="22"/>
    <w:qFormat/>
    <w:rsid w:val="008D6A3E"/>
    <w:rPr>
      <w:b/>
      <w:bCs/>
    </w:rPr>
  </w:style>
  <w:style w:type="character" w:customStyle="1" w:styleId="field1">
    <w:name w:val="field_1"/>
    <w:basedOn w:val="a0"/>
    <w:rsid w:val="008D6A3E"/>
  </w:style>
  <w:style w:type="character" w:customStyle="1" w:styleId="field2">
    <w:name w:val="field_2"/>
    <w:basedOn w:val="a0"/>
    <w:rsid w:val="008D6A3E"/>
  </w:style>
  <w:style w:type="paragraph" w:styleId="a4">
    <w:name w:val="Normal (Web)"/>
    <w:basedOn w:val="a"/>
    <w:uiPriority w:val="99"/>
    <w:semiHidden/>
    <w:unhideWhenUsed/>
    <w:rsid w:val="008D6A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ield3">
    <w:name w:val="field_3"/>
    <w:basedOn w:val="a0"/>
    <w:rsid w:val="008D6A3E"/>
  </w:style>
  <w:style w:type="character" w:customStyle="1" w:styleId="field5">
    <w:name w:val="field_5"/>
    <w:basedOn w:val="a0"/>
    <w:rsid w:val="008D6A3E"/>
  </w:style>
  <w:style w:type="character" w:customStyle="1" w:styleId="field30">
    <w:name w:val="field_30"/>
    <w:basedOn w:val="a0"/>
    <w:rsid w:val="008D6A3E"/>
  </w:style>
  <w:style w:type="character" w:customStyle="1" w:styleId="field27">
    <w:name w:val="field_27"/>
    <w:basedOn w:val="a0"/>
    <w:rsid w:val="008D6A3E"/>
  </w:style>
  <w:style w:type="character" w:customStyle="1" w:styleId="field11">
    <w:name w:val="field_11"/>
    <w:basedOn w:val="a0"/>
    <w:rsid w:val="008D6A3E"/>
  </w:style>
  <w:style w:type="character" w:customStyle="1" w:styleId="field12">
    <w:name w:val="field_12"/>
    <w:basedOn w:val="a0"/>
    <w:rsid w:val="008D6A3E"/>
  </w:style>
  <w:style w:type="character" w:customStyle="1" w:styleId="field13">
    <w:name w:val="field_13"/>
    <w:basedOn w:val="a0"/>
    <w:rsid w:val="008D6A3E"/>
  </w:style>
  <w:style w:type="character" w:customStyle="1" w:styleId="field15">
    <w:name w:val="field_15"/>
    <w:basedOn w:val="a0"/>
    <w:rsid w:val="008D6A3E"/>
  </w:style>
  <w:style w:type="character" w:customStyle="1" w:styleId="field16">
    <w:name w:val="field_16"/>
    <w:basedOn w:val="a0"/>
    <w:rsid w:val="008D6A3E"/>
  </w:style>
  <w:style w:type="character" w:customStyle="1" w:styleId="field17">
    <w:name w:val="field_17"/>
    <w:basedOn w:val="a0"/>
    <w:rsid w:val="008D6A3E"/>
  </w:style>
  <w:style w:type="character" w:customStyle="1" w:styleId="field18">
    <w:name w:val="field_18"/>
    <w:basedOn w:val="a0"/>
    <w:rsid w:val="008D6A3E"/>
  </w:style>
  <w:style w:type="character" w:customStyle="1" w:styleId="field20">
    <w:name w:val="field_20"/>
    <w:basedOn w:val="a0"/>
    <w:rsid w:val="008D6A3E"/>
  </w:style>
  <w:style w:type="paragraph" w:styleId="a5">
    <w:name w:val="header"/>
    <w:basedOn w:val="a"/>
    <w:link w:val="a6"/>
    <w:uiPriority w:val="99"/>
    <w:unhideWhenUsed/>
    <w:rsid w:val="00413D82"/>
    <w:pPr>
      <w:tabs>
        <w:tab w:val="center" w:pos="4844"/>
        <w:tab w:val="right" w:pos="9689"/>
      </w:tabs>
      <w:spacing w:after="0" w:line="240" w:lineRule="auto"/>
    </w:pPr>
  </w:style>
  <w:style w:type="character" w:customStyle="1" w:styleId="a6">
    <w:name w:val="Верхній колонтитул Знак"/>
    <w:basedOn w:val="a0"/>
    <w:link w:val="a5"/>
    <w:uiPriority w:val="99"/>
    <w:rsid w:val="00413D82"/>
  </w:style>
  <w:style w:type="paragraph" w:styleId="a7">
    <w:name w:val="footer"/>
    <w:basedOn w:val="a"/>
    <w:link w:val="a8"/>
    <w:uiPriority w:val="99"/>
    <w:unhideWhenUsed/>
    <w:rsid w:val="00413D82"/>
    <w:pPr>
      <w:tabs>
        <w:tab w:val="center" w:pos="4844"/>
        <w:tab w:val="right" w:pos="9689"/>
      </w:tabs>
      <w:spacing w:after="0" w:line="240" w:lineRule="auto"/>
    </w:pPr>
  </w:style>
  <w:style w:type="character" w:customStyle="1" w:styleId="a8">
    <w:name w:val="Нижній колонтитул Знак"/>
    <w:basedOn w:val="a0"/>
    <w:link w:val="a7"/>
    <w:uiPriority w:val="99"/>
    <w:rsid w:val="00413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0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5587</Words>
  <Characters>3185</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Бурмака</dc:creator>
  <cp:keywords/>
  <dc:description/>
  <cp:lastModifiedBy>Сергей Бурмака</cp:lastModifiedBy>
  <cp:revision>3</cp:revision>
  <dcterms:created xsi:type="dcterms:W3CDTF">2021-05-11T12:17:00Z</dcterms:created>
  <dcterms:modified xsi:type="dcterms:W3CDTF">2021-05-11T12:19:00Z</dcterms:modified>
</cp:coreProperties>
</file>